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E34F78">
      <w:pPr>
        <w:tabs>
          <w:tab w:val="left" w:pos="567"/>
        </w:tabs>
        <w:rPr>
          <w:sz w:val="2"/>
          <w:szCs w:val="2"/>
          <w:lang w:val="uk-UA"/>
        </w:rPr>
      </w:pPr>
    </w:p>
    <w:p w14:paraId="31D4E5DA" w14:textId="77777777" w:rsidR="00E06AD1" w:rsidRPr="0007054A" w:rsidRDefault="00D2549C" w:rsidP="00161A0B">
      <w:pPr>
        <w:tabs>
          <w:tab w:val="left" w:pos="555"/>
        </w:tabs>
        <w:ind w:firstLine="4536"/>
        <w:rPr>
          <w:b/>
          <w:bCs/>
          <w:spacing w:val="8"/>
          <w:sz w:val="16"/>
          <w:lang w:val="uk-UA"/>
        </w:rPr>
      </w:pPr>
      <w:r w:rsidRPr="0007054A">
        <w:rPr>
          <w:noProof/>
          <w:spacing w:val="8"/>
          <w:lang w:val="uk-UA" w:eastAsia="uk-UA"/>
        </w:rPr>
        <w:drawing>
          <wp:inline distT="0" distB="0" distL="0" distR="0" wp14:anchorId="64FBB3CC" wp14:editId="6B9F015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07054A" w:rsidRDefault="00E06AD1" w:rsidP="00161A0B">
      <w:pPr>
        <w:jc w:val="center"/>
        <w:rPr>
          <w:b/>
          <w:bCs/>
          <w:spacing w:val="8"/>
          <w:sz w:val="16"/>
          <w:lang w:val="uk-UA"/>
        </w:rPr>
      </w:pPr>
    </w:p>
    <w:p w14:paraId="650143C4" w14:textId="77777777" w:rsidR="00E06AD1" w:rsidRPr="0007054A" w:rsidRDefault="00E06AD1" w:rsidP="00161A0B">
      <w:pPr>
        <w:pStyle w:val="2"/>
        <w:rPr>
          <w:sz w:val="24"/>
        </w:rPr>
      </w:pPr>
      <w:r w:rsidRPr="0007054A">
        <w:rPr>
          <w:sz w:val="24"/>
        </w:rPr>
        <w:t>ВОЛИНСЬКА ОБЛАСНА ДЕРЖАВНА АДМІНІСТРАЦІЯ</w:t>
      </w:r>
    </w:p>
    <w:p w14:paraId="7C91AA90" w14:textId="77777777" w:rsidR="00842C8D" w:rsidRPr="0007054A" w:rsidRDefault="00842C8D" w:rsidP="00161A0B">
      <w:pPr>
        <w:rPr>
          <w:sz w:val="12"/>
          <w:szCs w:val="12"/>
          <w:lang w:val="uk-UA"/>
        </w:rPr>
      </w:pPr>
    </w:p>
    <w:p w14:paraId="7B4959E2" w14:textId="77777777" w:rsidR="00E06AD1" w:rsidRPr="0007054A" w:rsidRDefault="00E06AD1" w:rsidP="00161A0B">
      <w:pPr>
        <w:jc w:val="center"/>
        <w:rPr>
          <w:b/>
          <w:sz w:val="28"/>
          <w:szCs w:val="28"/>
          <w:lang w:val="uk-UA"/>
        </w:rPr>
      </w:pPr>
      <w:r w:rsidRPr="0007054A">
        <w:rPr>
          <w:b/>
          <w:sz w:val="28"/>
          <w:szCs w:val="28"/>
          <w:lang w:val="uk-UA"/>
        </w:rPr>
        <w:t>ВОЛИНСЬКА ОБЛАСНА ВІЙСЬКОВА АДМІНІСТРАЦІЯ</w:t>
      </w:r>
    </w:p>
    <w:p w14:paraId="480A31CE" w14:textId="77777777" w:rsidR="00E06AD1" w:rsidRPr="0007054A" w:rsidRDefault="00E06AD1" w:rsidP="00161A0B">
      <w:pPr>
        <w:jc w:val="center"/>
        <w:rPr>
          <w:b/>
          <w:sz w:val="28"/>
          <w:szCs w:val="28"/>
          <w:lang w:val="uk-UA"/>
        </w:rPr>
      </w:pPr>
    </w:p>
    <w:p w14:paraId="4A258BAB" w14:textId="77777777" w:rsidR="00E06AD1" w:rsidRPr="0007054A" w:rsidRDefault="00723D8E" w:rsidP="00161A0B">
      <w:pPr>
        <w:jc w:val="center"/>
        <w:rPr>
          <w:b/>
          <w:bCs/>
          <w:sz w:val="32"/>
          <w:lang w:val="uk-UA"/>
        </w:rPr>
      </w:pPr>
      <w:r w:rsidRPr="0007054A">
        <w:rPr>
          <w:b/>
          <w:bCs/>
          <w:sz w:val="32"/>
          <w:lang w:val="uk-UA"/>
        </w:rPr>
        <w:t>НАКАЗ</w:t>
      </w:r>
    </w:p>
    <w:p w14:paraId="1D6C052D" w14:textId="77777777" w:rsidR="00B12952" w:rsidRPr="0007054A" w:rsidRDefault="00B12952" w:rsidP="00161A0B">
      <w:pPr>
        <w:jc w:val="center"/>
        <w:rPr>
          <w:sz w:val="28"/>
          <w:szCs w:val="28"/>
          <w:lang w:val="uk-UA"/>
        </w:rPr>
      </w:pPr>
    </w:p>
    <w:p w14:paraId="540F51F5" w14:textId="10E8D4C1" w:rsidR="00EE5EEB" w:rsidRPr="0007054A" w:rsidRDefault="000C56D9" w:rsidP="00161A0B">
      <w:pPr>
        <w:tabs>
          <w:tab w:val="left" w:pos="567"/>
        </w:tabs>
        <w:jc w:val="both"/>
        <w:rPr>
          <w:sz w:val="28"/>
          <w:szCs w:val="28"/>
          <w:lang w:val="uk-UA"/>
        </w:rPr>
      </w:pPr>
      <w:r w:rsidRPr="0007054A">
        <w:rPr>
          <w:sz w:val="28"/>
          <w:szCs w:val="28"/>
          <w:lang w:val="uk-UA"/>
        </w:rPr>
        <w:t>від</w:t>
      </w:r>
      <w:r w:rsidR="00386B13" w:rsidRPr="0007054A">
        <w:rPr>
          <w:sz w:val="28"/>
          <w:szCs w:val="28"/>
          <w:lang w:val="uk-UA"/>
        </w:rPr>
        <w:t xml:space="preserve"> </w:t>
      </w:r>
      <w:r w:rsidR="00BE1EDE">
        <w:rPr>
          <w:sz w:val="28"/>
          <w:szCs w:val="28"/>
          <w:lang w:val="uk-UA"/>
        </w:rPr>
        <w:t>25</w:t>
      </w:r>
      <w:r w:rsidR="00640655" w:rsidRPr="0007054A">
        <w:rPr>
          <w:sz w:val="28"/>
          <w:szCs w:val="28"/>
          <w:lang w:val="uk-UA"/>
        </w:rPr>
        <w:t xml:space="preserve"> </w:t>
      </w:r>
      <w:r w:rsidR="000B0387" w:rsidRPr="0007054A">
        <w:rPr>
          <w:sz w:val="28"/>
          <w:szCs w:val="28"/>
          <w:lang w:val="uk-UA"/>
        </w:rPr>
        <w:t>листопада</w:t>
      </w:r>
      <w:r w:rsidR="001515E0" w:rsidRPr="0007054A">
        <w:rPr>
          <w:sz w:val="28"/>
          <w:szCs w:val="28"/>
          <w:lang w:val="uk-UA"/>
        </w:rPr>
        <w:t xml:space="preserve"> </w:t>
      </w:r>
      <w:r w:rsidR="00B12952" w:rsidRPr="0007054A">
        <w:rPr>
          <w:sz w:val="28"/>
          <w:szCs w:val="28"/>
          <w:lang w:val="uk-UA"/>
        </w:rPr>
        <w:t>202</w:t>
      </w:r>
      <w:r w:rsidR="002C4E63" w:rsidRPr="0007054A">
        <w:rPr>
          <w:sz w:val="28"/>
          <w:szCs w:val="28"/>
          <w:lang w:val="uk-UA"/>
        </w:rPr>
        <w:t>5</w:t>
      </w:r>
      <w:r w:rsidR="00B12952" w:rsidRPr="0007054A">
        <w:rPr>
          <w:sz w:val="28"/>
          <w:szCs w:val="28"/>
          <w:lang w:val="uk-UA"/>
        </w:rPr>
        <w:t xml:space="preserve"> року </w:t>
      </w:r>
      <w:r w:rsidR="00386B13" w:rsidRPr="0007054A">
        <w:rPr>
          <w:sz w:val="28"/>
          <w:szCs w:val="28"/>
          <w:lang w:val="uk-UA"/>
        </w:rPr>
        <w:t xml:space="preserve">     </w:t>
      </w:r>
      <w:r w:rsidR="00EE23D9" w:rsidRPr="0007054A">
        <w:rPr>
          <w:sz w:val="28"/>
          <w:szCs w:val="28"/>
          <w:lang w:val="uk-UA"/>
        </w:rPr>
        <w:t xml:space="preserve">  </w:t>
      </w:r>
      <w:r w:rsidR="00386B13" w:rsidRPr="0007054A">
        <w:rPr>
          <w:sz w:val="28"/>
          <w:szCs w:val="28"/>
          <w:lang w:val="uk-UA"/>
        </w:rPr>
        <w:t xml:space="preserve">  </w:t>
      </w:r>
      <w:r w:rsidR="00BE1EDE">
        <w:rPr>
          <w:sz w:val="28"/>
          <w:szCs w:val="28"/>
          <w:lang w:val="uk-UA"/>
        </w:rPr>
        <w:t xml:space="preserve"> </w:t>
      </w:r>
      <w:r w:rsidR="00386B13" w:rsidRPr="0007054A">
        <w:rPr>
          <w:sz w:val="28"/>
          <w:szCs w:val="28"/>
          <w:lang w:val="uk-UA"/>
        </w:rPr>
        <w:t xml:space="preserve">       </w:t>
      </w:r>
      <w:r w:rsidR="00B12952" w:rsidRPr="0007054A">
        <w:rPr>
          <w:sz w:val="28"/>
          <w:szCs w:val="28"/>
          <w:lang w:val="uk-UA"/>
        </w:rPr>
        <w:t xml:space="preserve">Луцьк                    </w:t>
      </w:r>
      <w:r w:rsidR="00386B13" w:rsidRPr="0007054A">
        <w:rPr>
          <w:sz w:val="28"/>
          <w:szCs w:val="28"/>
          <w:lang w:val="uk-UA"/>
        </w:rPr>
        <w:t xml:space="preserve">          </w:t>
      </w:r>
      <w:r w:rsidR="00EF06F2" w:rsidRPr="0007054A">
        <w:rPr>
          <w:sz w:val="28"/>
          <w:szCs w:val="28"/>
          <w:lang w:val="uk-UA"/>
        </w:rPr>
        <w:t xml:space="preserve">  </w:t>
      </w:r>
      <w:r w:rsidR="007E33ED" w:rsidRPr="0007054A">
        <w:rPr>
          <w:sz w:val="28"/>
          <w:szCs w:val="28"/>
          <w:lang w:val="uk-UA"/>
        </w:rPr>
        <w:t xml:space="preserve">  </w:t>
      </w:r>
      <w:r w:rsidR="00BE1EDE">
        <w:rPr>
          <w:sz w:val="28"/>
          <w:szCs w:val="28"/>
          <w:lang w:val="uk-UA"/>
        </w:rPr>
        <w:t xml:space="preserve">    </w:t>
      </w:r>
      <w:r w:rsidR="00EF06F2" w:rsidRPr="0007054A">
        <w:rPr>
          <w:sz w:val="28"/>
          <w:szCs w:val="28"/>
          <w:lang w:val="uk-UA"/>
        </w:rPr>
        <w:t xml:space="preserve">       </w:t>
      </w:r>
      <w:r w:rsidR="00386B13" w:rsidRPr="0007054A">
        <w:rPr>
          <w:sz w:val="28"/>
          <w:szCs w:val="28"/>
          <w:lang w:val="uk-UA"/>
        </w:rPr>
        <w:t xml:space="preserve">     </w:t>
      </w:r>
      <w:r w:rsidR="00B12952" w:rsidRPr="0007054A">
        <w:rPr>
          <w:sz w:val="28"/>
          <w:szCs w:val="28"/>
          <w:lang w:val="uk-UA"/>
        </w:rPr>
        <w:t>№</w:t>
      </w:r>
      <w:r w:rsidR="00572E5D" w:rsidRPr="0007054A">
        <w:rPr>
          <w:sz w:val="28"/>
          <w:szCs w:val="28"/>
          <w:lang w:val="uk-UA"/>
        </w:rPr>
        <w:t xml:space="preserve"> </w:t>
      </w:r>
      <w:r w:rsidR="00BE1EDE">
        <w:rPr>
          <w:sz w:val="28"/>
          <w:szCs w:val="28"/>
          <w:lang w:val="uk-UA"/>
        </w:rPr>
        <w:t>223</w:t>
      </w:r>
    </w:p>
    <w:p w14:paraId="6AC81033" w14:textId="77777777" w:rsidR="00B12952" w:rsidRPr="0007054A" w:rsidRDefault="00B12952" w:rsidP="00161A0B">
      <w:pPr>
        <w:rPr>
          <w:sz w:val="28"/>
          <w:szCs w:val="28"/>
          <w:lang w:val="uk-UA"/>
        </w:rPr>
      </w:pPr>
    </w:p>
    <w:p w14:paraId="00C70DD4" w14:textId="77777777" w:rsidR="00186788" w:rsidRPr="0007054A" w:rsidRDefault="00186788" w:rsidP="00161A0B">
      <w:pPr>
        <w:rPr>
          <w:sz w:val="16"/>
          <w:szCs w:val="16"/>
          <w:lang w:val="uk-UA"/>
        </w:rPr>
      </w:pPr>
    </w:p>
    <w:p w14:paraId="4FAD4457" w14:textId="77777777" w:rsidR="00186788" w:rsidRPr="0007054A" w:rsidRDefault="005F62B5" w:rsidP="005F62B5">
      <w:pPr>
        <w:pStyle w:val="Iauiue"/>
        <w:jc w:val="center"/>
        <w:rPr>
          <w:sz w:val="28"/>
          <w:szCs w:val="28"/>
          <w:lang w:val="uk-UA"/>
        </w:rPr>
      </w:pPr>
      <w:r w:rsidRPr="0007054A">
        <w:rPr>
          <w:sz w:val="28"/>
          <w:szCs w:val="28"/>
          <w:lang w:val="uk-UA"/>
        </w:rPr>
        <w:t xml:space="preserve">Про внесення змін до показників </w:t>
      </w:r>
    </w:p>
    <w:p w14:paraId="23E1FB18" w14:textId="113F97BF" w:rsidR="005F62B5" w:rsidRPr="0007054A" w:rsidRDefault="005F62B5" w:rsidP="005F62B5">
      <w:pPr>
        <w:pStyle w:val="Iauiue"/>
        <w:jc w:val="center"/>
        <w:rPr>
          <w:sz w:val="28"/>
          <w:szCs w:val="28"/>
          <w:lang w:val="uk-UA"/>
        </w:rPr>
      </w:pPr>
      <w:r w:rsidRPr="0007054A">
        <w:rPr>
          <w:sz w:val="28"/>
          <w:szCs w:val="28"/>
          <w:lang w:val="uk-UA"/>
        </w:rPr>
        <w:t xml:space="preserve">обласного бюджету на 2025 рік </w:t>
      </w:r>
    </w:p>
    <w:p w14:paraId="2F6A8D7A" w14:textId="77777777" w:rsidR="005F62B5" w:rsidRPr="0007054A" w:rsidRDefault="005F62B5" w:rsidP="005F62B5">
      <w:pPr>
        <w:pStyle w:val="Iauiue"/>
        <w:jc w:val="center"/>
        <w:rPr>
          <w:sz w:val="28"/>
          <w:szCs w:val="28"/>
          <w:lang w:val="uk-UA"/>
        </w:rPr>
      </w:pPr>
    </w:p>
    <w:p w14:paraId="509A4CFE" w14:textId="77777777" w:rsidR="00186788" w:rsidRPr="0007054A" w:rsidRDefault="00186788" w:rsidP="005F62B5">
      <w:pPr>
        <w:pStyle w:val="Iauiue"/>
        <w:jc w:val="center"/>
        <w:rPr>
          <w:sz w:val="16"/>
          <w:szCs w:val="16"/>
          <w:lang w:val="uk-UA"/>
        </w:rPr>
      </w:pPr>
    </w:p>
    <w:p w14:paraId="25C25F48" w14:textId="76F6D8ED" w:rsidR="005F62B5" w:rsidRPr="006A2FF7" w:rsidRDefault="005F62B5" w:rsidP="00316D4A">
      <w:pPr>
        <w:tabs>
          <w:tab w:val="left" w:pos="567"/>
          <w:tab w:val="left" w:pos="709"/>
        </w:tabs>
        <w:ind w:firstLine="567"/>
        <w:jc w:val="both"/>
        <w:rPr>
          <w:bCs/>
          <w:color w:val="000000" w:themeColor="text1"/>
          <w:sz w:val="28"/>
          <w:szCs w:val="28"/>
          <w:lang w:val="uk-UA"/>
        </w:rPr>
      </w:pPr>
      <w:r w:rsidRPr="0007054A">
        <w:rPr>
          <w:sz w:val="28"/>
          <w:szCs w:val="28"/>
          <w:lang w:val="uk-UA"/>
        </w:rPr>
        <w:t xml:space="preserve">Відповідно </w:t>
      </w:r>
      <w:bookmarkStart w:id="0" w:name="_Hlk198803426"/>
      <w:r w:rsidRPr="0007054A">
        <w:rPr>
          <w:sz w:val="28"/>
          <w:szCs w:val="28"/>
          <w:lang w:val="uk-UA"/>
        </w:rPr>
        <w:t xml:space="preserve">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w:t>
      </w:r>
      <w:r w:rsidRPr="006A2FF7">
        <w:rPr>
          <w:color w:val="000000" w:themeColor="text1"/>
          <w:sz w:val="28"/>
          <w:szCs w:val="28"/>
          <w:lang w:val="uk-UA"/>
        </w:rPr>
        <w:t xml:space="preserve">воєнного стану», від 28 квітня 2023 року </w:t>
      </w:r>
      <w:hyperlink r:id="rId9" w:tgtFrame="_blank" w:history="1">
        <w:r w:rsidRPr="006A2FF7">
          <w:rPr>
            <w:color w:val="000000" w:themeColor="text1"/>
            <w:sz w:val="28"/>
            <w:szCs w:val="28"/>
            <w:lang w:val="uk-UA"/>
          </w:rPr>
          <w:t>№ 418</w:t>
        </w:r>
      </w:hyperlink>
      <w:r w:rsidRPr="006A2FF7">
        <w:rPr>
          <w:color w:val="000000" w:themeColor="text1"/>
          <w:sz w:val="28"/>
          <w:szCs w:val="28"/>
          <w:lang w:val="uk-UA"/>
        </w:rPr>
        <w:t xml:space="preserve"> «Деякі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w:t>
      </w:r>
      <w:r w:rsidR="003F7242" w:rsidRPr="006A2FF7">
        <w:rPr>
          <w:color w:val="000000" w:themeColor="text1"/>
          <w:sz w:val="28"/>
          <w:szCs w:val="28"/>
          <w:lang w:val="uk-UA"/>
        </w:rPr>
        <w:sym w:font="Symbol" w:char="F02D"/>
      </w:r>
      <w:r w:rsidRPr="006A2FF7">
        <w:rPr>
          <w:color w:val="000000" w:themeColor="text1"/>
          <w:sz w:val="28"/>
          <w:szCs w:val="28"/>
          <w:lang w:val="uk-UA"/>
        </w:rPr>
        <w:t xml:space="preserve"> шкільні автобуси», від 29 квітня 2025 року № 482 «Деякі питання надання </w:t>
      </w:r>
      <w:bookmarkStart w:id="1" w:name="_Hlk209430385"/>
      <w:r w:rsidRPr="006A2FF7">
        <w:rPr>
          <w:color w:val="000000" w:themeColor="text1"/>
          <w:sz w:val="28"/>
          <w:szCs w:val="28"/>
          <w:lang w:val="uk-UA"/>
        </w:rPr>
        <w:t xml:space="preserve">освітньої субвенції з державного бюджету місцевим бюджетам (за спеціальним фондом державного бюджету) в частині придбання шкільних автобусів </w:t>
      </w:r>
      <w:bookmarkEnd w:id="1"/>
      <w:r w:rsidRPr="006A2FF7">
        <w:rPr>
          <w:color w:val="000000" w:themeColor="text1"/>
          <w:sz w:val="28"/>
          <w:szCs w:val="28"/>
          <w:lang w:val="uk-UA"/>
        </w:rPr>
        <w:t xml:space="preserve">у 2025 році», наказу начальника обласної військової адміністрації від 12 грудня 2024 року № 322 «Про обласний бюджет на 2025 рік», </w:t>
      </w:r>
      <w:bookmarkEnd w:id="0"/>
      <w:r w:rsidRPr="006A2FF7">
        <w:rPr>
          <w:color w:val="000000" w:themeColor="text1"/>
          <w:sz w:val="28"/>
          <w:szCs w:val="28"/>
          <w:lang w:val="uk-UA"/>
        </w:rPr>
        <w:t xml:space="preserve">рішень </w:t>
      </w:r>
      <w:r w:rsidR="00FD14AA" w:rsidRPr="006A2FF7">
        <w:rPr>
          <w:color w:val="000000" w:themeColor="text1"/>
          <w:sz w:val="28"/>
          <w:szCs w:val="28"/>
          <w:lang w:val="uk-UA"/>
        </w:rPr>
        <w:t>Луцької міської ради від 12</w:t>
      </w:r>
      <w:r w:rsidR="00FD14AA" w:rsidRPr="006A2FF7">
        <w:rPr>
          <w:color w:val="000000" w:themeColor="text1"/>
          <w:sz w:val="28"/>
          <w:szCs w:val="28"/>
        </w:rPr>
        <w:t> </w:t>
      </w:r>
      <w:r w:rsidR="00FD14AA" w:rsidRPr="006A2FF7">
        <w:rPr>
          <w:color w:val="000000" w:themeColor="text1"/>
          <w:sz w:val="28"/>
          <w:szCs w:val="28"/>
          <w:lang w:val="uk-UA"/>
        </w:rPr>
        <w:t>листопада 2025</w:t>
      </w:r>
      <w:r w:rsidR="00FD14AA" w:rsidRPr="006A2FF7">
        <w:rPr>
          <w:color w:val="000000" w:themeColor="text1"/>
          <w:sz w:val="28"/>
          <w:szCs w:val="28"/>
        </w:rPr>
        <w:t> </w:t>
      </w:r>
      <w:r w:rsidR="00FD14AA" w:rsidRPr="006A2FF7">
        <w:rPr>
          <w:color w:val="000000" w:themeColor="text1"/>
          <w:sz w:val="28"/>
          <w:szCs w:val="28"/>
          <w:lang w:val="uk-UA"/>
        </w:rPr>
        <w:t>року №</w:t>
      </w:r>
      <w:r w:rsidR="00FD14AA" w:rsidRPr="006A2FF7">
        <w:rPr>
          <w:color w:val="000000" w:themeColor="text1"/>
          <w:sz w:val="28"/>
          <w:szCs w:val="28"/>
        </w:rPr>
        <w:t> </w:t>
      </w:r>
      <w:r w:rsidR="00FD14AA" w:rsidRPr="006A2FF7">
        <w:rPr>
          <w:color w:val="000000" w:themeColor="text1"/>
          <w:sz w:val="28"/>
          <w:szCs w:val="28"/>
          <w:lang w:val="uk-UA"/>
        </w:rPr>
        <w:t xml:space="preserve">83/1 </w:t>
      </w:r>
      <w:r w:rsidR="006A2FF7" w:rsidRPr="006A2FF7">
        <w:rPr>
          <w:color w:val="000000" w:themeColor="text1"/>
          <w:sz w:val="28"/>
          <w:szCs w:val="28"/>
          <w:lang w:val="uk-UA"/>
        </w:rPr>
        <w:t>«</w:t>
      </w:r>
      <w:r w:rsidR="00FD14AA" w:rsidRPr="006A2FF7">
        <w:rPr>
          <w:color w:val="000000" w:themeColor="text1"/>
          <w:sz w:val="28"/>
          <w:szCs w:val="28"/>
          <w:lang w:val="uk-UA"/>
        </w:rPr>
        <w:t>Про внесення змін до рішення міської ради від 18.12.2024 №</w:t>
      </w:r>
      <w:r w:rsidR="00FD14AA" w:rsidRPr="006A2FF7">
        <w:rPr>
          <w:color w:val="000000" w:themeColor="text1"/>
          <w:sz w:val="28"/>
          <w:szCs w:val="28"/>
        </w:rPr>
        <w:t> </w:t>
      </w:r>
      <w:r w:rsidR="00FD14AA" w:rsidRPr="006A2FF7">
        <w:rPr>
          <w:color w:val="000000" w:themeColor="text1"/>
          <w:sz w:val="28"/>
          <w:szCs w:val="28"/>
          <w:lang w:val="uk-UA"/>
        </w:rPr>
        <w:t xml:space="preserve">66/99 </w:t>
      </w:r>
      <w:r w:rsidR="006A2FF7" w:rsidRPr="006A2FF7">
        <w:rPr>
          <w:color w:val="000000" w:themeColor="text1"/>
          <w:sz w:val="28"/>
          <w:szCs w:val="28"/>
          <w:lang w:val="uk-UA"/>
        </w:rPr>
        <w:t>„</w:t>
      </w:r>
      <w:r w:rsidR="00FD14AA" w:rsidRPr="006A2FF7">
        <w:rPr>
          <w:color w:val="000000" w:themeColor="text1"/>
          <w:sz w:val="28"/>
          <w:szCs w:val="28"/>
          <w:lang w:val="uk-UA"/>
        </w:rPr>
        <w:t>Про бюджет Луцької міської територіальної громади на 2025 рік</w:t>
      </w:r>
      <w:r w:rsidR="006A2FF7" w:rsidRPr="006A2FF7">
        <w:rPr>
          <w:color w:val="000000" w:themeColor="text1"/>
          <w:sz w:val="28"/>
          <w:szCs w:val="28"/>
          <w:lang w:val="uk-UA"/>
        </w:rPr>
        <w:t>”</w:t>
      </w:r>
      <w:r w:rsidR="00FD14AA" w:rsidRPr="006A2FF7">
        <w:rPr>
          <w:color w:val="000000" w:themeColor="text1"/>
          <w:sz w:val="28"/>
          <w:szCs w:val="28"/>
          <w:lang w:val="uk-UA"/>
        </w:rPr>
        <w:t xml:space="preserve"> з врахуванням змін, внесених рішеннями від 27.12.2024 №</w:t>
      </w:r>
      <w:r w:rsidR="00FD14AA" w:rsidRPr="006A2FF7">
        <w:rPr>
          <w:color w:val="000000" w:themeColor="text1"/>
          <w:sz w:val="28"/>
          <w:szCs w:val="28"/>
        </w:rPr>
        <w:t> </w:t>
      </w:r>
      <w:r w:rsidR="00FD14AA" w:rsidRPr="006A2FF7">
        <w:rPr>
          <w:color w:val="000000" w:themeColor="text1"/>
          <w:sz w:val="28"/>
          <w:szCs w:val="28"/>
          <w:lang w:val="uk-UA"/>
        </w:rPr>
        <w:t>68/1, від 15.01.2025 №</w:t>
      </w:r>
      <w:r w:rsidR="00FD14AA" w:rsidRPr="006A2FF7">
        <w:rPr>
          <w:color w:val="000000" w:themeColor="text1"/>
          <w:sz w:val="28"/>
          <w:szCs w:val="28"/>
        </w:rPr>
        <w:t> </w:t>
      </w:r>
      <w:r w:rsidR="00FD14AA" w:rsidRPr="006A2FF7">
        <w:rPr>
          <w:color w:val="000000" w:themeColor="text1"/>
          <w:sz w:val="28"/>
          <w:szCs w:val="28"/>
          <w:lang w:val="uk-UA"/>
        </w:rPr>
        <w:t>69/1,</w:t>
      </w:r>
      <w:r w:rsidR="005D0096" w:rsidRPr="006A2FF7">
        <w:rPr>
          <w:color w:val="000000" w:themeColor="text1"/>
          <w:sz w:val="28"/>
          <w:szCs w:val="28"/>
          <w:lang w:val="uk-UA"/>
        </w:rPr>
        <w:t xml:space="preserve"> </w:t>
      </w:r>
      <w:r w:rsidR="00FD14AA" w:rsidRPr="006A2FF7">
        <w:rPr>
          <w:color w:val="000000" w:themeColor="text1"/>
          <w:sz w:val="28"/>
          <w:szCs w:val="28"/>
          <w:lang w:val="uk-UA"/>
        </w:rPr>
        <w:t>від 29.01.2025 №</w:t>
      </w:r>
      <w:r w:rsidR="00FD14AA" w:rsidRPr="006A2FF7">
        <w:rPr>
          <w:color w:val="000000" w:themeColor="text1"/>
          <w:sz w:val="28"/>
          <w:szCs w:val="28"/>
        </w:rPr>
        <w:t> </w:t>
      </w:r>
      <w:r w:rsidR="00FD14AA" w:rsidRPr="006A2FF7">
        <w:rPr>
          <w:color w:val="000000" w:themeColor="text1"/>
          <w:sz w:val="28"/>
          <w:szCs w:val="28"/>
          <w:lang w:val="uk-UA"/>
        </w:rPr>
        <w:t>70/83, від 26.02.2025 №</w:t>
      </w:r>
      <w:r w:rsidR="00FD14AA" w:rsidRPr="006A2FF7">
        <w:rPr>
          <w:color w:val="000000" w:themeColor="text1"/>
          <w:sz w:val="28"/>
          <w:szCs w:val="28"/>
        </w:rPr>
        <w:t> </w:t>
      </w:r>
      <w:r w:rsidR="00FD14AA" w:rsidRPr="006A2FF7">
        <w:rPr>
          <w:color w:val="000000" w:themeColor="text1"/>
          <w:sz w:val="28"/>
          <w:szCs w:val="28"/>
          <w:lang w:val="uk-UA"/>
        </w:rPr>
        <w:t>71/86, від 12.03.2025 №</w:t>
      </w:r>
      <w:r w:rsidR="00FD14AA" w:rsidRPr="006A2FF7">
        <w:rPr>
          <w:color w:val="000000" w:themeColor="text1"/>
          <w:sz w:val="28"/>
          <w:szCs w:val="28"/>
        </w:rPr>
        <w:t> </w:t>
      </w:r>
      <w:r w:rsidR="00FD14AA" w:rsidRPr="006A2FF7">
        <w:rPr>
          <w:color w:val="000000" w:themeColor="text1"/>
          <w:sz w:val="28"/>
          <w:szCs w:val="28"/>
          <w:lang w:val="uk-UA"/>
        </w:rPr>
        <w:t>72/1, від 26.03.2025 №</w:t>
      </w:r>
      <w:r w:rsidR="00FD14AA" w:rsidRPr="006A2FF7">
        <w:rPr>
          <w:color w:val="000000" w:themeColor="text1"/>
          <w:sz w:val="28"/>
          <w:szCs w:val="28"/>
        </w:rPr>
        <w:t> </w:t>
      </w:r>
      <w:r w:rsidR="00FD14AA" w:rsidRPr="006A2FF7">
        <w:rPr>
          <w:color w:val="000000" w:themeColor="text1"/>
          <w:sz w:val="28"/>
          <w:szCs w:val="28"/>
          <w:lang w:val="uk-UA"/>
        </w:rPr>
        <w:t>73/100, від 30.04.2025 №</w:t>
      </w:r>
      <w:r w:rsidR="00FD14AA" w:rsidRPr="006A2FF7">
        <w:rPr>
          <w:color w:val="000000" w:themeColor="text1"/>
          <w:sz w:val="28"/>
          <w:szCs w:val="28"/>
        </w:rPr>
        <w:t> </w:t>
      </w:r>
      <w:r w:rsidR="00FD14AA" w:rsidRPr="006A2FF7">
        <w:rPr>
          <w:color w:val="000000" w:themeColor="text1"/>
          <w:sz w:val="28"/>
          <w:szCs w:val="28"/>
          <w:lang w:val="uk-UA"/>
        </w:rPr>
        <w:t>74/91, від 28.05.2025 №</w:t>
      </w:r>
      <w:r w:rsidR="00FD14AA" w:rsidRPr="006A2FF7">
        <w:rPr>
          <w:color w:val="000000" w:themeColor="text1"/>
          <w:sz w:val="28"/>
          <w:szCs w:val="28"/>
        </w:rPr>
        <w:t> </w:t>
      </w:r>
      <w:r w:rsidR="00FD14AA" w:rsidRPr="006A2FF7">
        <w:rPr>
          <w:color w:val="000000" w:themeColor="text1"/>
          <w:sz w:val="28"/>
          <w:szCs w:val="28"/>
          <w:lang w:val="uk-UA"/>
        </w:rPr>
        <w:t>75/106, від 11.06.2025 №</w:t>
      </w:r>
      <w:r w:rsidR="00FD14AA" w:rsidRPr="006A2FF7">
        <w:rPr>
          <w:color w:val="000000" w:themeColor="text1"/>
          <w:sz w:val="28"/>
          <w:szCs w:val="28"/>
        </w:rPr>
        <w:t> </w:t>
      </w:r>
      <w:r w:rsidR="00FD14AA" w:rsidRPr="006A2FF7">
        <w:rPr>
          <w:color w:val="000000" w:themeColor="text1"/>
          <w:sz w:val="28"/>
          <w:szCs w:val="28"/>
          <w:lang w:val="uk-UA"/>
        </w:rPr>
        <w:t>76/1, від 25.06.2025 №</w:t>
      </w:r>
      <w:r w:rsidR="00FD14AA" w:rsidRPr="006A2FF7">
        <w:rPr>
          <w:color w:val="000000" w:themeColor="text1"/>
          <w:sz w:val="28"/>
          <w:szCs w:val="28"/>
        </w:rPr>
        <w:t> </w:t>
      </w:r>
      <w:r w:rsidR="00FD14AA" w:rsidRPr="006A2FF7">
        <w:rPr>
          <w:color w:val="000000" w:themeColor="text1"/>
          <w:sz w:val="28"/>
          <w:szCs w:val="28"/>
          <w:lang w:val="uk-UA"/>
        </w:rPr>
        <w:t>77/69, від 09.07.2025 №</w:t>
      </w:r>
      <w:r w:rsidR="00FD14AA" w:rsidRPr="006A2FF7">
        <w:rPr>
          <w:color w:val="000000" w:themeColor="text1"/>
          <w:sz w:val="28"/>
          <w:szCs w:val="28"/>
        </w:rPr>
        <w:t> </w:t>
      </w:r>
      <w:r w:rsidR="00FD14AA" w:rsidRPr="006A2FF7">
        <w:rPr>
          <w:color w:val="000000" w:themeColor="text1"/>
          <w:sz w:val="28"/>
          <w:szCs w:val="28"/>
          <w:lang w:val="uk-UA"/>
        </w:rPr>
        <w:t>78/1, від 30.07.2025 №</w:t>
      </w:r>
      <w:r w:rsidR="00FD14AA" w:rsidRPr="006A2FF7">
        <w:rPr>
          <w:color w:val="000000" w:themeColor="text1"/>
          <w:sz w:val="28"/>
          <w:szCs w:val="28"/>
        </w:rPr>
        <w:t> </w:t>
      </w:r>
      <w:r w:rsidR="00FD14AA" w:rsidRPr="006A2FF7">
        <w:rPr>
          <w:color w:val="000000" w:themeColor="text1"/>
          <w:sz w:val="28"/>
          <w:szCs w:val="28"/>
          <w:lang w:val="uk-UA"/>
        </w:rPr>
        <w:t>79/85, від 27.08.2025 №</w:t>
      </w:r>
      <w:r w:rsidR="00FD14AA" w:rsidRPr="006A2FF7">
        <w:rPr>
          <w:color w:val="000000" w:themeColor="text1"/>
          <w:sz w:val="28"/>
          <w:szCs w:val="28"/>
        </w:rPr>
        <w:t> </w:t>
      </w:r>
      <w:r w:rsidR="00FD14AA" w:rsidRPr="006A2FF7">
        <w:rPr>
          <w:color w:val="000000" w:themeColor="text1"/>
          <w:sz w:val="28"/>
          <w:szCs w:val="28"/>
          <w:lang w:val="uk-UA"/>
        </w:rPr>
        <w:t>80/101, від 24.09.2025 №</w:t>
      </w:r>
      <w:r w:rsidR="00FD14AA" w:rsidRPr="006A2FF7">
        <w:rPr>
          <w:color w:val="000000" w:themeColor="text1"/>
          <w:sz w:val="28"/>
          <w:szCs w:val="28"/>
        </w:rPr>
        <w:t> </w:t>
      </w:r>
      <w:r w:rsidR="00FD14AA" w:rsidRPr="006A2FF7">
        <w:rPr>
          <w:color w:val="000000" w:themeColor="text1"/>
          <w:sz w:val="28"/>
          <w:szCs w:val="28"/>
          <w:lang w:val="uk-UA"/>
        </w:rPr>
        <w:t>81/55, від 29.10.2025 №</w:t>
      </w:r>
      <w:r w:rsidR="00FD14AA" w:rsidRPr="006A2FF7">
        <w:rPr>
          <w:color w:val="000000" w:themeColor="text1"/>
          <w:sz w:val="28"/>
          <w:szCs w:val="28"/>
        </w:rPr>
        <w:t> </w:t>
      </w:r>
      <w:r w:rsidR="00FD14AA" w:rsidRPr="006A2FF7">
        <w:rPr>
          <w:color w:val="000000" w:themeColor="text1"/>
          <w:sz w:val="28"/>
          <w:szCs w:val="28"/>
          <w:lang w:val="uk-UA"/>
        </w:rPr>
        <w:t>82/118</w:t>
      </w:r>
      <w:r w:rsidR="006A2FF7" w:rsidRPr="006A2FF7">
        <w:rPr>
          <w:color w:val="000000" w:themeColor="text1"/>
          <w:sz w:val="28"/>
          <w:szCs w:val="28"/>
          <w:lang w:val="uk-UA"/>
        </w:rPr>
        <w:t>»</w:t>
      </w:r>
      <w:r w:rsidR="00FD14AA" w:rsidRPr="006A2FF7">
        <w:rPr>
          <w:color w:val="000000" w:themeColor="text1"/>
          <w:sz w:val="28"/>
          <w:szCs w:val="28"/>
          <w:lang w:val="uk-UA"/>
        </w:rPr>
        <w:t>, Камінь-</w:t>
      </w:r>
      <w:proofErr w:type="spellStart"/>
      <w:r w:rsidR="00FD14AA" w:rsidRPr="006A2FF7">
        <w:rPr>
          <w:color w:val="000000" w:themeColor="text1"/>
          <w:sz w:val="28"/>
          <w:szCs w:val="28"/>
          <w:lang w:val="uk-UA"/>
        </w:rPr>
        <w:t>Каширської</w:t>
      </w:r>
      <w:proofErr w:type="spellEnd"/>
      <w:r w:rsidR="00FD14AA" w:rsidRPr="006A2FF7">
        <w:rPr>
          <w:color w:val="000000" w:themeColor="text1"/>
          <w:sz w:val="28"/>
          <w:szCs w:val="28"/>
          <w:lang w:val="uk-UA"/>
        </w:rPr>
        <w:t xml:space="preserve"> міської ради від 24</w:t>
      </w:r>
      <w:r w:rsidR="00FD14AA" w:rsidRPr="006A2FF7">
        <w:rPr>
          <w:color w:val="000000" w:themeColor="text1"/>
          <w:sz w:val="28"/>
          <w:szCs w:val="28"/>
        </w:rPr>
        <w:t> </w:t>
      </w:r>
      <w:r w:rsidR="00FD14AA" w:rsidRPr="006A2FF7">
        <w:rPr>
          <w:color w:val="000000" w:themeColor="text1"/>
          <w:sz w:val="28"/>
          <w:szCs w:val="28"/>
          <w:lang w:val="uk-UA"/>
        </w:rPr>
        <w:t>жовтня 2025</w:t>
      </w:r>
      <w:r w:rsidR="00FD14AA" w:rsidRPr="006A2FF7">
        <w:rPr>
          <w:color w:val="000000" w:themeColor="text1"/>
          <w:sz w:val="28"/>
          <w:szCs w:val="28"/>
        </w:rPr>
        <w:t> </w:t>
      </w:r>
      <w:r w:rsidR="00FD14AA" w:rsidRPr="006A2FF7">
        <w:rPr>
          <w:color w:val="000000" w:themeColor="text1"/>
          <w:sz w:val="28"/>
          <w:szCs w:val="28"/>
          <w:lang w:val="uk-UA"/>
        </w:rPr>
        <w:t>року №</w:t>
      </w:r>
      <w:r w:rsidR="00FD14AA" w:rsidRPr="006A2FF7">
        <w:rPr>
          <w:color w:val="000000" w:themeColor="text1"/>
          <w:sz w:val="28"/>
          <w:szCs w:val="28"/>
        </w:rPr>
        <w:t> </w:t>
      </w:r>
      <w:r w:rsidR="00FD14AA" w:rsidRPr="006A2FF7">
        <w:rPr>
          <w:color w:val="000000" w:themeColor="text1"/>
          <w:sz w:val="28"/>
          <w:szCs w:val="28"/>
          <w:lang w:val="uk-UA"/>
        </w:rPr>
        <w:t xml:space="preserve">8/58-3 </w:t>
      </w:r>
      <w:r w:rsidR="006A2FF7" w:rsidRPr="006A2FF7">
        <w:rPr>
          <w:color w:val="000000" w:themeColor="text1"/>
          <w:sz w:val="28"/>
          <w:szCs w:val="28"/>
          <w:lang w:val="uk-UA"/>
        </w:rPr>
        <w:t>«</w:t>
      </w:r>
      <w:r w:rsidR="00FD14AA" w:rsidRPr="006A2FF7">
        <w:rPr>
          <w:color w:val="000000" w:themeColor="text1"/>
          <w:sz w:val="28"/>
          <w:szCs w:val="28"/>
          <w:lang w:val="uk-UA"/>
        </w:rPr>
        <w:t>Про внесення змін до рішення міської ради від 13</w:t>
      </w:r>
      <w:r w:rsidR="00F22F99" w:rsidRPr="006A2FF7">
        <w:rPr>
          <w:color w:val="000000" w:themeColor="text1"/>
          <w:sz w:val="28"/>
          <w:szCs w:val="28"/>
          <w:lang w:val="uk-UA"/>
        </w:rPr>
        <w:t> </w:t>
      </w:r>
      <w:r w:rsidR="00FD14AA" w:rsidRPr="006A2FF7">
        <w:rPr>
          <w:color w:val="000000" w:themeColor="text1"/>
          <w:sz w:val="28"/>
          <w:szCs w:val="28"/>
          <w:lang w:val="uk-UA"/>
        </w:rPr>
        <w:t>грудня 2024</w:t>
      </w:r>
      <w:r w:rsidR="00F22F99" w:rsidRPr="006A2FF7">
        <w:rPr>
          <w:color w:val="000000" w:themeColor="text1"/>
          <w:sz w:val="28"/>
          <w:szCs w:val="28"/>
          <w:lang w:val="uk-UA"/>
        </w:rPr>
        <w:t> </w:t>
      </w:r>
      <w:r w:rsidR="00FD14AA" w:rsidRPr="006A2FF7">
        <w:rPr>
          <w:color w:val="000000" w:themeColor="text1"/>
          <w:sz w:val="28"/>
          <w:szCs w:val="28"/>
          <w:lang w:val="uk-UA"/>
        </w:rPr>
        <w:t>року №</w:t>
      </w:r>
      <w:r w:rsidR="00F22F99" w:rsidRPr="006A2FF7">
        <w:rPr>
          <w:color w:val="000000" w:themeColor="text1"/>
          <w:sz w:val="28"/>
          <w:szCs w:val="28"/>
          <w:lang w:val="uk-UA"/>
        </w:rPr>
        <w:t> </w:t>
      </w:r>
      <w:r w:rsidR="00FD14AA" w:rsidRPr="006A2FF7">
        <w:rPr>
          <w:color w:val="000000" w:themeColor="text1"/>
          <w:sz w:val="28"/>
          <w:szCs w:val="28"/>
          <w:lang w:val="uk-UA"/>
        </w:rPr>
        <w:t xml:space="preserve">8/48-3 </w:t>
      </w:r>
      <w:r w:rsidR="006A2FF7" w:rsidRPr="006A2FF7">
        <w:rPr>
          <w:color w:val="000000" w:themeColor="text1"/>
          <w:sz w:val="28"/>
          <w:szCs w:val="28"/>
          <w:lang w:val="uk-UA"/>
        </w:rPr>
        <w:t>„</w:t>
      </w:r>
      <w:r w:rsidR="00FD14AA" w:rsidRPr="006A2FF7">
        <w:rPr>
          <w:color w:val="000000" w:themeColor="text1"/>
          <w:sz w:val="28"/>
          <w:szCs w:val="28"/>
          <w:lang w:val="uk-UA"/>
        </w:rPr>
        <w:t>Про бюджет Камінь-</w:t>
      </w:r>
      <w:proofErr w:type="spellStart"/>
      <w:r w:rsidR="00FD14AA" w:rsidRPr="006A2FF7">
        <w:rPr>
          <w:color w:val="000000" w:themeColor="text1"/>
          <w:sz w:val="28"/>
          <w:szCs w:val="28"/>
          <w:lang w:val="uk-UA"/>
        </w:rPr>
        <w:t>Каширської</w:t>
      </w:r>
      <w:proofErr w:type="spellEnd"/>
      <w:r w:rsidR="00FD14AA" w:rsidRPr="006A2FF7">
        <w:rPr>
          <w:color w:val="000000" w:themeColor="text1"/>
          <w:sz w:val="28"/>
          <w:szCs w:val="28"/>
          <w:lang w:val="uk-UA"/>
        </w:rPr>
        <w:t xml:space="preserve"> міської територіальної громади на 2025 рік”</w:t>
      </w:r>
      <w:r w:rsidR="006A2FF7" w:rsidRPr="006A2FF7">
        <w:rPr>
          <w:color w:val="000000" w:themeColor="text1"/>
          <w:sz w:val="28"/>
          <w:szCs w:val="28"/>
          <w:lang w:val="uk-UA"/>
        </w:rPr>
        <w:t>»</w:t>
      </w:r>
      <w:r w:rsidR="009753F2" w:rsidRPr="006A2FF7">
        <w:rPr>
          <w:color w:val="000000" w:themeColor="text1"/>
          <w:sz w:val="28"/>
          <w:szCs w:val="28"/>
          <w:lang w:val="uk-UA"/>
        </w:rPr>
        <w:t xml:space="preserve">, </w:t>
      </w:r>
      <w:r w:rsidR="00150ADF" w:rsidRPr="006A2FF7">
        <w:rPr>
          <w:color w:val="000000" w:themeColor="text1"/>
          <w:sz w:val="28"/>
          <w:szCs w:val="28"/>
          <w:lang w:val="uk-UA"/>
        </w:rPr>
        <w:t>Нововолинської міської ради від</w:t>
      </w:r>
      <w:r w:rsidR="00576635" w:rsidRPr="006A2FF7">
        <w:rPr>
          <w:color w:val="000000" w:themeColor="text1"/>
          <w:sz w:val="28"/>
          <w:szCs w:val="28"/>
          <w:lang w:val="uk-UA"/>
        </w:rPr>
        <w:t> </w:t>
      </w:r>
      <w:r w:rsidR="00150ADF" w:rsidRPr="006A2FF7">
        <w:rPr>
          <w:color w:val="000000" w:themeColor="text1"/>
          <w:sz w:val="28"/>
          <w:szCs w:val="28"/>
          <w:lang w:val="uk-UA"/>
        </w:rPr>
        <w:t xml:space="preserve">10 листопада 2025 року № 52/9 </w:t>
      </w:r>
      <w:r w:rsidR="006A2FF7" w:rsidRPr="006A2FF7">
        <w:rPr>
          <w:color w:val="000000" w:themeColor="text1"/>
          <w:sz w:val="28"/>
          <w:szCs w:val="28"/>
          <w:lang w:val="uk-UA"/>
        </w:rPr>
        <w:t>«</w:t>
      </w:r>
      <w:r w:rsidR="00150ADF" w:rsidRPr="006A2FF7">
        <w:rPr>
          <w:color w:val="000000" w:themeColor="text1"/>
          <w:sz w:val="28"/>
          <w:szCs w:val="28"/>
          <w:lang w:val="uk-UA"/>
        </w:rPr>
        <w:t>Про внесення змін до рішення міської ради від</w:t>
      </w:r>
      <w:r w:rsidR="00085E6C" w:rsidRPr="006A2FF7">
        <w:rPr>
          <w:color w:val="000000" w:themeColor="text1"/>
          <w:sz w:val="28"/>
          <w:szCs w:val="28"/>
          <w:lang w:val="uk-UA"/>
        </w:rPr>
        <w:t xml:space="preserve"> </w:t>
      </w:r>
      <w:r w:rsidR="00150ADF" w:rsidRPr="006A2FF7">
        <w:rPr>
          <w:color w:val="000000" w:themeColor="text1"/>
          <w:sz w:val="28"/>
          <w:szCs w:val="28"/>
          <w:lang w:val="uk-UA"/>
        </w:rPr>
        <w:t xml:space="preserve">24 грудня 2024 року № 41/24 </w:t>
      </w:r>
      <w:r w:rsidR="006A2FF7" w:rsidRPr="006A2FF7">
        <w:rPr>
          <w:color w:val="000000" w:themeColor="text1"/>
          <w:sz w:val="28"/>
          <w:szCs w:val="28"/>
          <w:lang w:val="uk-UA"/>
        </w:rPr>
        <w:t>„</w:t>
      </w:r>
      <w:r w:rsidR="00150ADF" w:rsidRPr="006A2FF7">
        <w:rPr>
          <w:color w:val="000000" w:themeColor="text1"/>
          <w:sz w:val="28"/>
          <w:szCs w:val="28"/>
          <w:lang w:val="uk-UA"/>
        </w:rPr>
        <w:t>Про бюджет Нововолинської міської територіальної громади на 2025 рік”</w:t>
      </w:r>
      <w:r w:rsidR="006A2FF7" w:rsidRPr="006A2FF7">
        <w:rPr>
          <w:color w:val="000000" w:themeColor="text1"/>
          <w:sz w:val="28"/>
          <w:szCs w:val="28"/>
          <w:lang w:val="uk-UA"/>
        </w:rPr>
        <w:t>»</w:t>
      </w:r>
      <w:r w:rsidR="00150ADF" w:rsidRPr="006A2FF7">
        <w:rPr>
          <w:color w:val="000000" w:themeColor="text1"/>
          <w:sz w:val="28"/>
          <w:szCs w:val="28"/>
          <w:lang w:val="uk-UA"/>
        </w:rPr>
        <w:t xml:space="preserve">, </w:t>
      </w:r>
      <w:proofErr w:type="spellStart"/>
      <w:r w:rsidR="00671FDE" w:rsidRPr="006A2FF7">
        <w:rPr>
          <w:color w:val="000000" w:themeColor="text1"/>
          <w:sz w:val="28"/>
          <w:szCs w:val="28"/>
          <w:lang w:val="uk-UA"/>
        </w:rPr>
        <w:t>Любомльської</w:t>
      </w:r>
      <w:proofErr w:type="spellEnd"/>
      <w:r w:rsidR="00671FDE" w:rsidRPr="006A2FF7">
        <w:rPr>
          <w:color w:val="000000" w:themeColor="text1"/>
          <w:sz w:val="28"/>
          <w:szCs w:val="28"/>
          <w:lang w:val="uk-UA"/>
        </w:rPr>
        <w:t xml:space="preserve"> міської ради від</w:t>
      </w:r>
      <w:r w:rsidR="00576635" w:rsidRPr="006A2FF7">
        <w:rPr>
          <w:color w:val="000000" w:themeColor="text1"/>
          <w:sz w:val="28"/>
          <w:szCs w:val="28"/>
          <w:lang w:val="uk-UA"/>
        </w:rPr>
        <w:t> </w:t>
      </w:r>
      <w:r w:rsidR="00671FDE" w:rsidRPr="006A2FF7">
        <w:rPr>
          <w:color w:val="000000" w:themeColor="text1"/>
          <w:sz w:val="28"/>
          <w:szCs w:val="28"/>
          <w:lang w:val="uk-UA"/>
        </w:rPr>
        <w:t>05</w:t>
      </w:r>
      <w:r w:rsidR="00671FDE" w:rsidRPr="006A2FF7">
        <w:rPr>
          <w:color w:val="000000" w:themeColor="text1"/>
          <w:sz w:val="28"/>
          <w:szCs w:val="28"/>
          <w:lang w:val="en-US"/>
        </w:rPr>
        <w:t> </w:t>
      </w:r>
      <w:r w:rsidR="00671FDE" w:rsidRPr="006A2FF7">
        <w:rPr>
          <w:color w:val="000000" w:themeColor="text1"/>
          <w:sz w:val="28"/>
          <w:szCs w:val="28"/>
          <w:lang w:val="uk-UA"/>
        </w:rPr>
        <w:t>листопада 2025</w:t>
      </w:r>
      <w:r w:rsidR="00671FDE" w:rsidRPr="006A2FF7">
        <w:rPr>
          <w:color w:val="000000" w:themeColor="text1"/>
          <w:sz w:val="28"/>
          <w:szCs w:val="28"/>
        </w:rPr>
        <w:t> </w:t>
      </w:r>
      <w:r w:rsidR="00671FDE" w:rsidRPr="006A2FF7">
        <w:rPr>
          <w:color w:val="000000" w:themeColor="text1"/>
          <w:sz w:val="28"/>
          <w:szCs w:val="28"/>
          <w:lang w:val="uk-UA"/>
        </w:rPr>
        <w:t>року №</w:t>
      </w:r>
      <w:r w:rsidR="00671FDE" w:rsidRPr="006A2FF7">
        <w:rPr>
          <w:color w:val="000000" w:themeColor="text1"/>
          <w:sz w:val="28"/>
          <w:szCs w:val="28"/>
        </w:rPr>
        <w:t> </w:t>
      </w:r>
      <w:r w:rsidR="00671FDE" w:rsidRPr="006A2FF7">
        <w:rPr>
          <w:color w:val="000000" w:themeColor="text1"/>
          <w:sz w:val="28"/>
          <w:szCs w:val="28"/>
          <w:lang w:val="uk-UA"/>
        </w:rPr>
        <w:t xml:space="preserve">71/7 </w:t>
      </w:r>
      <w:r w:rsidR="006A2FF7" w:rsidRPr="006A2FF7">
        <w:rPr>
          <w:color w:val="000000" w:themeColor="text1"/>
          <w:sz w:val="28"/>
          <w:szCs w:val="28"/>
          <w:lang w:val="uk-UA"/>
        </w:rPr>
        <w:t>«</w:t>
      </w:r>
      <w:r w:rsidR="00671FDE" w:rsidRPr="006A2FF7">
        <w:rPr>
          <w:color w:val="000000" w:themeColor="text1"/>
          <w:sz w:val="28"/>
          <w:szCs w:val="28"/>
          <w:lang w:val="uk-UA"/>
        </w:rPr>
        <w:t>Про внесення змін до рішення міської ради від 11.12.2024 року №</w:t>
      </w:r>
      <w:r w:rsidR="000720C8" w:rsidRPr="006A2FF7">
        <w:rPr>
          <w:color w:val="000000" w:themeColor="text1"/>
          <w:sz w:val="28"/>
          <w:szCs w:val="28"/>
          <w:lang w:val="uk-UA"/>
        </w:rPr>
        <w:t> </w:t>
      </w:r>
      <w:r w:rsidR="00671FDE" w:rsidRPr="006A2FF7">
        <w:rPr>
          <w:color w:val="000000" w:themeColor="text1"/>
          <w:sz w:val="28"/>
          <w:szCs w:val="28"/>
          <w:lang w:val="uk-UA"/>
        </w:rPr>
        <w:t xml:space="preserve">58/29 </w:t>
      </w:r>
      <w:r w:rsidR="006A2FF7" w:rsidRPr="006A2FF7">
        <w:rPr>
          <w:color w:val="000000" w:themeColor="text1"/>
          <w:sz w:val="28"/>
          <w:szCs w:val="28"/>
          <w:lang w:val="uk-UA"/>
        </w:rPr>
        <w:t>„</w:t>
      </w:r>
      <w:r w:rsidR="00671FDE" w:rsidRPr="006A2FF7">
        <w:rPr>
          <w:color w:val="000000" w:themeColor="text1"/>
          <w:sz w:val="28"/>
          <w:szCs w:val="28"/>
          <w:lang w:val="uk-UA"/>
        </w:rPr>
        <w:t xml:space="preserve">Про бюджет </w:t>
      </w:r>
      <w:bookmarkStart w:id="2" w:name="_Hlk214370527"/>
      <w:proofErr w:type="spellStart"/>
      <w:r w:rsidR="00671FDE" w:rsidRPr="006A2FF7">
        <w:rPr>
          <w:color w:val="000000" w:themeColor="text1"/>
          <w:sz w:val="28"/>
          <w:szCs w:val="28"/>
          <w:lang w:val="uk-UA"/>
        </w:rPr>
        <w:t>Любомльської</w:t>
      </w:r>
      <w:proofErr w:type="spellEnd"/>
      <w:r w:rsidR="00671FDE" w:rsidRPr="006A2FF7">
        <w:rPr>
          <w:color w:val="000000" w:themeColor="text1"/>
          <w:sz w:val="28"/>
          <w:szCs w:val="28"/>
          <w:lang w:val="uk-UA"/>
        </w:rPr>
        <w:t xml:space="preserve"> міської територіальної громади</w:t>
      </w:r>
      <w:bookmarkEnd w:id="2"/>
      <w:r w:rsidR="00671FDE" w:rsidRPr="006A2FF7">
        <w:rPr>
          <w:color w:val="000000" w:themeColor="text1"/>
          <w:sz w:val="28"/>
          <w:szCs w:val="28"/>
          <w:lang w:val="uk-UA"/>
        </w:rPr>
        <w:t xml:space="preserve"> на 2025 рік”</w:t>
      </w:r>
      <w:r w:rsidR="006A2FF7" w:rsidRPr="006A2FF7">
        <w:rPr>
          <w:color w:val="000000" w:themeColor="text1"/>
          <w:sz w:val="28"/>
          <w:szCs w:val="28"/>
          <w:lang w:val="uk-UA"/>
        </w:rPr>
        <w:t>»</w:t>
      </w:r>
      <w:r w:rsidR="00671FDE" w:rsidRPr="006A2FF7">
        <w:rPr>
          <w:color w:val="000000" w:themeColor="text1"/>
          <w:sz w:val="28"/>
          <w:szCs w:val="28"/>
          <w:lang w:val="uk-UA"/>
        </w:rPr>
        <w:t>,</w:t>
      </w:r>
      <w:r w:rsidR="00BF274B" w:rsidRPr="006A2FF7">
        <w:rPr>
          <w:color w:val="000000" w:themeColor="text1"/>
          <w:sz w:val="28"/>
          <w:szCs w:val="28"/>
          <w:lang w:val="uk-UA"/>
        </w:rPr>
        <w:t xml:space="preserve"> </w:t>
      </w:r>
      <w:r w:rsidR="009753F2" w:rsidRPr="006A2FF7">
        <w:rPr>
          <w:color w:val="000000" w:themeColor="text1"/>
          <w:sz w:val="28"/>
          <w:szCs w:val="28"/>
          <w:lang w:val="uk-UA"/>
        </w:rPr>
        <w:t>Турійської селищної ради від 11</w:t>
      </w:r>
      <w:r w:rsidR="009753F2" w:rsidRPr="006A2FF7">
        <w:rPr>
          <w:color w:val="000000" w:themeColor="text1"/>
          <w:sz w:val="28"/>
          <w:szCs w:val="28"/>
        </w:rPr>
        <w:t> </w:t>
      </w:r>
      <w:r w:rsidR="009753F2" w:rsidRPr="006A2FF7">
        <w:rPr>
          <w:color w:val="000000" w:themeColor="text1"/>
          <w:sz w:val="28"/>
          <w:szCs w:val="28"/>
          <w:lang w:val="uk-UA"/>
        </w:rPr>
        <w:t>листопада 2025</w:t>
      </w:r>
      <w:r w:rsidR="009753F2" w:rsidRPr="006A2FF7">
        <w:rPr>
          <w:color w:val="000000" w:themeColor="text1"/>
          <w:sz w:val="28"/>
          <w:szCs w:val="28"/>
        </w:rPr>
        <w:t> </w:t>
      </w:r>
      <w:r w:rsidR="009753F2" w:rsidRPr="006A2FF7">
        <w:rPr>
          <w:color w:val="000000" w:themeColor="text1"/>
          <w:sz w:val="28"/>
          <w:szCs w:val="28"/>
          <w:lang w:val="uk-UA"/>
        </w:rPr>
        <w:t>року №</w:t>
      </w:r>
      <w:r w:rsidR="009753F2" w:rsidRPr="006A2FF7">
        <w:rPr>
          <w:color w:val="000000" w:themeColor="text1"/>
          <w:sz w:val="28"/>
          <w:szCs w:val="28"/>
        </w:rPr>
        <w:t> </w:t>
      </w:r>
      <w:r w:rsidR="009753F2" w:rsidRPr="006A2FF7">
        <w:rPr>
          <w:color w:val="000000" w:themeColor="text1"/>
          <w:sz w:val="28"/>
          <w:szCs w:val="28"/>
          <w:lang w:val="uk-UA"/>
        </w:rPr>
        <w:t>7</w:t>
      </w:r>
      <w:r w:rsidR="00467062" w:rsidRPr="006A2FF7">
        <w:rPr>
          <w:color w:val="000000" w:themeColor="text1"/>
          <w:sz w:val="28"/>
          <w:szCs w:val="28"/>
          <w:lang w:val="uk-UA"/>
        </w:rPr>
        <w:t>6</w:t>
      </w:r>
      <w:r w:rsidR="009753F2" w:rsidRPr="006A2FF7">
        <w:rPr>
          <w:color w:val="000000" w:themeColor="text1"/>
          <w:sz w:val="28"/>
          <w:szCs w:val="28"/>
          <w:lang w:val="uk-UA"/>
        </w:rPr>
        <w:t xml:space="preserve">/13 </w:t>
      </w:r>
      <w:r w:rsidR="006A2FF7" w:rsidRPr="006A2FF7">
        <w:rPr>
          <w:color w:val="000000" w:themeColor="text1"/>
          <w:sz w:val="28"/>
          <w:szCs w:val="28"/>
          <w:lang w:val="uk-UA"/>
        </w:rPr>
        <w:t>«</w:t>
      </w:r>
      <w:r w:rsidR="009753F2" w:rsidRPr="006A2FF7">
        <w:rPr>
          <w:color w:val="000000" w:themeColor="text1"/>
          <w:sz w:val="28"/>
          <w:szCs w:val="28"/>
          <w:lang w:val="uk-UA"/>
        </w:rPr>
        <w:t>Про внесення змін до рішення селищної ради №</w:t>
      </w:r>
      <w:r w:rsidR="00EE5737" w:rsidRPr="006A2FF7">
        <w:rPr>
          <w:color w:val="000000" w:themeColor="text1"/>
          <w:sz w:val="28"/>
          <w:szCs w:val="28"/>
          <w:lang w:val="uk-UA"/>
        </w:rPr>
        <w:t> </w:t>
      </w:r>
      <w:r w:rsidR="009753F2" w:rsidRPr="006A2FF7">
        <w:rPr>
          <w:color w:val="000000" w:themeColor="text1"/>
          <w:sz w:val="28"/>
          <w:szCs w:val="28"/>
          <w:lang w:val="uk-UA"/>
        </w:rPr>
        <w:t xml:space="preserve">62/8 від 17.12.2024 </w:t>
      </w:r>
      <w:r w:rsidR="006A2FF7" w:rsidRPr="006A2FF7">
        <w:rPr>
          <w:color w:val="000000" w:themeColor="text1"/>
          <w:sz w:val="28"/>
          <w:szCs w:val="28"/>
          <w:lang w:val="uk-UA"/>
        </w:rPr>
        <w:t>„</w:t>
      </w:r>
      <w:r w:rsidR="009753F2" w:rsidRPr="006A2FF7">
        <w:rPr>
          <w:color w:val="000000" w:themeColor="text1"/>
          <w:sz w:val="28"/>
          <w:szCs w:val="28"/>
          <w:lang w:val="uk-UA"/>
        </w:rPr>
        <w:t>Про бюджет територіальної громади на 2025 рік”</w:t>
      </w:r>
      <w:r w:rsidR="006A2FF7" w:rsidRPr="006A2FF7">
        <w:rPr>
          <w:color w:val="000000" w:themeColor="text1"/>
          <w:sz w:val="28"/>
          <w:szCs w:val="28"/>
          <w:lang w:val="uk-UA"/>
        </w:rPr>
        <w:t>»</w:t>
      </w:r>
      <w:r w:rsidR="009753F2" w:rsidRPr="006A2FF7">
        <w:rPr>
          <w:color w:val="000000" w:themeColor="text1"/>
          <w:sz w:val="28"/>
          <w:szCs w:val="28"/>
          <w:lang w:val="uk-UA"/>
        </w:rPr>
        <w:t xml:space="preserve">, </w:t>
      </w:r>
      <w:proofErr w:type="spellStart"/>
      <w:r w:rsidR="009753F2" w:rsidRPr="006A2FF7">
        <w:rPr>
          <w:color w:val="000000" w:themeColor="text1"/>
          <w:sz w:val="28"/>
          <w:szCs w:val="28"/>
          <w:lang w:val="uk-UA"/>
        </w:rPr>
        <w:t>Любешівської</w:t>
      </w:r>
      <w:proofErr w:type="spellEnd"/>
      <w:r w:rsidR="009753F2" w:rsidRPr="006A2FF7">
        <w:rPr>
          <w:color w:val="000000" w:themeColor="text1"/>
          <w:sz w:val="28"/>
          <w:szCs w:val="28"/>
          <w:lang w:val="uk-UA"/>
        </w:rPr>
        <w:t xml:space="preserve"> селищної ради від 11</w:t>
      </w:r>
      <w:r w:rsidR="009753F2" w:rsidRPr="006A2FF7">
        <w:rPr>
          <w:color w:val="000000" w:themeColor="text1"/>
          <w:sz w:val="28"/>
          <w:szCs w:val="28"/>
        </w:rPr>
        <w:t> </w:t>
      </w:r>
      <w:r w:rsidR="009753F2" w:rsidRPr="006A2FF7">
        <w:rPr>
          <w:color w:val="000000" w:themeColor="text1"/>
          <w:sz w:val="28"/>
          <w:szCs w:val="28"/>
          <w:lang w:val="uk-UA"/>
        </w:rPr>
        <w:t>листопада 2025</w:t>
      </w:r>
      <w:r w:rsidR="009753F2" w:rsidRPr="006A2FF7">
        <w:rPr>
          <w:color w:val="000000" w:themeColor="text1"/>
          <w:sz w:val="28"/>
          <w:szCs w:val="28"/>
        </w:rPr>
        <w:t> </w:t>
      </w:r>
      <w:r w:rsidR="009753F2" w:rsidRPr="006A2FF7">
        <w:rPr>
          <w:color w:val="000000" w:themeColor="text1"/>
          <w:sz w:val="28"/>
          <w:szCs w:val="28"/>
          <w:lang w:val="uk-UA"/>
        </w:rPr>
        <w:t>року №</w:t>
      </w:r>
      <w:r w:rsidR="009753F2" w:rsidRPr="006A2FF7">
        <w:rPr>
          <w:color w:val="000000" w:themeColor="text1"/>
          <w:sz w:val="28"/>
          <w:szCs w:val="28"/>
        </w:rPr>
        <w:t> </w:t>
      </w:r>
      <w:r w:rsidR="009753F2" w:rsidRPr="006A2FF7">
        <w:rPr>
          <w:color w:val="000000" w:themeColor="text1"/>
          <w:sz w:val="28"/>
          <w:szCs w:val="28"/>
          <w:lang w:val="uk-UA"/>
        </w:rPr>
        <w:t xml:space="preserve">79/16 </w:t>
      </w:r>
      <w:r w:rsidR="006A2FF7" w:rsidRPr="006A2FF7">
        <w:rPr>
          <w:color w:val="000000" w:themeColor="text1"/>
          <w:sz w:val="28"/>
          <w:szCs w:val="28"/>
          <w:lang w:val="uk-UA"/>
        </w:rPr>
        <w:t>«</w:t>
      </w:r>
      <w:r w:rsidR="009753F2" w:rsidRPr="006A2FF7">
        <w:rPr>
          <w:color w:val="000000" w:themeColor="text1"/>
          <w:sz w:val="28"/>
          <w:szCs w:val="28"/>
          <w:lang w:val="uk-UA"/>
        </w:rPr>
        <w:t>Про внесення змін до рішення селищної ради від 23</w:t>
      </w:r>
      <w:r w:rsidR="00962C89" w:rsidRPr="006A2FF7">
        <w:rPr>
          <w:color w:val="000000" w:themeColor="text1"/>
          <w:sz w:val="28"/>
          <w:szCs w:val="28"/>
          <w:lang w:val="uk-UA"/>
        </w:rPr>
        <w:t xml:space="preserve">.12.2024 </w:t>
      </w:r>
      <w:r w:rsidR="009753F2" w:rsidRPr="006A2FF7">
        <w:rPr>
          <w:color w:val="000000" w:themeColor="text1"/>
          <w:sz w:val="28"/>
          <w:szCs w:val="28"/>
          <w:lang w:val="uk-UA"/>
        </w:rPr>
        <w:t>№</w:t>
      </w:r>
      <w:r w:rsidR="009753F2" w:rsidRPr="006A2FF7">
        <w:rPr>
          <w:color w:val="000000" w:themeColor="text1"/>
          <w:sz w:val="28"/>
          <w:szCs w:val="28"/>
          <w:lang w:val="en-US"/>
        </w:rPr>
        <w:t> </w:t>
      </w:r>
      <w:r w:rsidR="009753F2" w:rsidRPr="006A2FF7">
        <w:rPr>
          <w:color w:val="000000" w:themeColor="text1"/>
          <w:sz w:val="28"/>
          <w:szCs w:val="28"/>
          <w:lang w:val="uk-UA"/>
        </w:rPr>
        <w:t xml:space="preserve">65/3 </w:t>
      </w:r>
      <w:r w:rsidR="006A2FF7" w:rsidRPr="006A2FF7">
        <w:rPr>
          <w:color w:val="000000" w:themeColor="text1"/>
          <w:sz w:val="28"/>
          <w:szCs w:val="28"/>
          <w:lang w:val="uk-UA"/>
        </w:rPr>
        <w:t>„</w:t>
      </w:r>
      <w:r w:rsidR="009753F2" w:rsidRPr="006A2FF7">
        <w:rPr>
          <w:color w:val="000000" w:themeColor="text1"/>
          <w:sz w:val="28"/>
          <w:szCs w:val="28"/>
          <w:lang w:val="uk-UA"/>
        </w:rPr>
        <w:t xml:space="preserve">Про бюджет селищної територіальної </w:t>
      </w:r>
      <w:r w:rsidR="009753F2" w:rsidRPr="006A2FF7">
        <w:rPr>
          <w:color w:val="000000" w:themeColor="text1"/>
          <w:sz w:val="28"/>
          <w:szCs w:val="28"/>
          <w:lang w:val="uk-UA"/>
        </w:rPr>
        <w:lastRenderedPageBreak/>
        <w:t>громади на 2025 рік”</w:t>
      </w:r>
      <w:r w:rsidR="006A2FF7" w:rsidRPr="006A2FF7">
        <w:rPr>
          <w:color w:val="000000" w:themeColor="text1"/>
          <w:sz w:val="28"/>
          <w:szCs w:val="28"/>
          <w:lang w:val="uk-UA"/>
        </w:rPr>
        <w:t>»</w:t>
      </w:r>
      <w:r w:rsidR="009753F2" w:rsidRPr="006A2FF7">
        <w:rPr>
          <w:color w:val="000000" w:themeColor="text1"/>
          <w:sz w:val="28"/>
          <w:szCs w:val="28"/>
          <w:lang w:val="uk-UA"/>
        </w:rPr>
        <w:t xml:space="preserve">, </w:t>
      </w:r>
      <w:proofErr w:type="spellStart"/>
      <w:r w:rsidR="00316D4A" w:rsidRPr="006A2FF7">
        <w:rPr>
          <w:color w:val="000000" w:themeColor="text1"/>
          <w:sz w:val="28"/>
          <w:szCs w:val="28"/>
          <w:lang w:val="uk-UA"/>
        </w:rPr>
        <w:t>Луківської</w:t>
      </w:r>
      <w:proofErr w:type="spellEnd"/>
      <w:r w:rsidR="00316D4A" w:rsidRPr="006A2FF7">
        <w:rPr>
          <w:color w:val="000000" w:themeColor="text1"/>
          <w:sz w:val="28"/>
          <w:szCs w:val="28"/>
          <w:lang w:val="uk-UA"/>
        </w:rPr>
        <w:t xml:space="preserve"> селищної ради від</w:t>
      </w:r>
      <w:r w:rsidR="0046167A" w:rsidRPr="006A2FF7">
        <w:rPr>
          <w:color w:val="000000" w:themeColor="text1"/>
          <w:sz w:val="28"/>
          <w:szCs w:val="28"/>
          <w:lang w:val="uk-UA"/>
        </w:rPr>
        <w:t xml:space="preserve"> </w:t>
      </w:r>
      <w:r w:rsidR="00316D4A" w:rsidRPr="006A2FF7">
        <w:rPr>
          <w:color w:val="000000" w:themeColor="text1"/>
          <w:sz w:val="28"/>
          <w:szCs w:val="28"/>
          <w:lang w:val="uk-UA"/>
        </w:rPr>
        <w:t>11</w:t>
      </w:r>
      <w:r w:rsidR="00316D4A" w:rsidRPr="006A2FF7">
        <w:rPr>
          <w:color w:val="000000" w:themeColor="text1"/>
          <w:sz w:val="28"/>
          <w:szCs w:val="28"/>
        </w:rPr>
        <w:t> </w:t>
      </w:r>
      <w:r w:rsidR="00316D4A" w:rsidRPr="006A2FF7">
        <w:rPr>
          <w:color w:val="000000" w:themeColor="text1"/>
          <w:sz w:val="28"/>
          <w:szCs w:val="28"/>
          <w:lang w:val="uk-UA"/>
        </w:rPr>
        <w:t>листопада 2025</w:t>
      </w:r>
      <w:r w:rsidR="00316D4A" w:rsidRPr="006A2FF7">
        <w:rPr>
          <w:color w:val="000000" w:themeColor="text1"/>
          <w:sz w:val="28"/>
          <w:szCs w:val="28"/>
        </w:rPr>
        <w:t> </w:t>
      </w:r>
      <w:r w:rsidR="00316D4A" w:rsidRPr="006A2FF7">
        <w:rPr>
          <w:color w:val="000000" w:themeColor="text1"/>
          <w:sz w:val="28"/>
          <w:szCs w:val="28"/>
          <w:lang w:val="uk-UA"/>
        </w:rPr>
        <w:t>року №</w:t>
      </w:r>
      <w:r w:rsidR="00316D4A" w:rsidRPr="006A2FF7">
        <w:rPr>
          <w:color w:val="000000" w:themeColor="text1"/>
          <w:sz w:val="28"/>
          <w:szCs w:val="28"/>
        </w:rPr>
        <w:t> </w:t>
      </w:r>
      <w:r w:rsidR="00316D4A" w:rsidRPr="006A2FF7">
        <w:rPr>
          <w:color w:val="000000" w:themeColor="text1"/>
          <w:sz w:val="28"/>
          <w:szCs w:val="28"/>
          <w:lang w:val="uk-UA"/>
        </w:rPr>
        <w:t xml:space="preserve">59/2 </w:t>
      </w:r>
      <w:r w:rsidR="006A2FF7" w:rsidRPr="006A2FF7">
        <w:rPr>
          <w:color w:val="000000" w:themeColor="text1"/>
          <w:sz w:val="28"/>
          <w:szCs w:val="28"/>
          <w:lang w:val="uk-UA"/>
        </w:rPr>
        <w:t>«</w:t>
      </w:r>
      <w:r w:rsidR="00316D4A" w:rsidRPr="006A2FF7">
        <w:rPr>
          <w:color w:val="000000" w:themeColor="text1"/>
          <w:sz w:val="28"/>
          <w:szCs w:val="28"/>
          <w:lang w:val="uk-UA"/>
        </w:rPr>
        <w:t xml:space="preserve">Про внесення змін до рішення селищної ради № 47/3 від 19.12.2024 року </w:t>
      </w:r>
      <w:r w:rsidR="006A2FF7" w:rsidRPr="006A2FF7">
        <w:rPr>
          <w:color w:val="000000" w:themeColor="text1"/>
          <w:sz w:val="28"/>
          <w:szCs w:val="28"/>
          <w:lang w:val="uk-UA"/>
        </w:rPr>
        <w:t>„</w:t>
      </w:r>
      <w:r w:rsidR="00316D4A" w:rsidRPr="006A2FF7">
        <w:rPr>
          <w:color w:val="000000" w:themeColor="text1"/>
          <w:sz w:val="28"/>
          <w:szCs w:val="28"/>
          <w:lang w:val="uk-UA"/>
        </w:rPr>
        <w:t>Про бюджет селищної територіальної громади на 2025 рік”</w:t>
      </w:r>
      <w:r w:rsidR="006A2FF7" w:rsidRPr="006A2FF7">
        <w:rPr>
          <w:color w:val="000000" w:themeColor="text1"/>
          <w:sz w:val="28"/>
          <w:szCs w:val="28"/>
          <w:lang w:val="uk-UA"/>
        </w:rPr>
        <w:t>»</w:t>
      </w:r>
      <w:r w:rsidR="00316D4A" w:rsidRPr="006A2FF7">
        <w:rPr>
          <w:color w:val="000000" w:themeColor="text1"/>
          <w:sz w:val="28"/>
          <w:szCs w:val="28"/>
          <w:lang w:val="uk-UA"/>
        </w:rPr>
        <w:t xml:space="preserve">, </w:t>
      </w:r>
      <w:proofErr w:type="spellStart"/>
      <w:r w:rsidR="00947A34" w:rsidRPr="006A2FF7">
        <w:rPr>
          <w:color w:val="000000" w:themeColor="text1"/>
          <w:sz w:val="28"/>
          <w:szCs w:val="28"/>
          <w:lang w:val="uk-UA"/>
        </w:rPr>
        <w:t>Прилісненської</w:t>
      </w:r>
      <w:proofErr w:type="spellEnd"/>
      <w:r w:rsidR="00947A34" w:rsidRPr="006A2FF7">
        <w:rPr>
          <w:color w:val="000000" w:themeColor="text1"/>
          <w:sz w:val="28"/>
          <w:szCs w:val="28"/>
          <w:lang w:val="uk-UA"/>
        </w:rPr>
        <w:t xml:space="preserve"> сільської ради від</w:t>
      </w:r>
      <w:r w:rsidR="005B3518" w:rsidRPr="006A2FF7">
        <w:rPr>
          <w:color w:val="000000" w:themeColor="text1"/>
          <w:sz w:val="28"/>
          <w:szCs w:val="28"/>
          <w:lang w:val="uk-UA"/>
        </w:rPr>
        <w:t xml:space="preserve"> </w:t>
      </w:r>
      <w:r w:rsidR="00947A34" w:rsidRPr="006A2FF7">
        <w:rPr>
          <w:color w:val="000000" w:themeColor="text1"/>
          <w:sz w:val="28"/>
          <w:szCs w:val="28"/>
          <w:lang w:val="uk-UA"/>
        </w:rPr>
        <w:t xml:space="preserve">05 листопада 2025 року № 58/16 </w:t>
      </w:r>
      <w:r w:rsidR="006A2FF7" w:rsidRPr="006A2FF7">
        <w:rPr>
          <w:color w:val="000000" w:themeColor="text1"/>
          <w:sz w:val="28"/>
          <w:szCs w:val="28"/>
          <w:lang w:val="uk-UA"/>
        </w:rPr>
        <w:t>«</w:t>
      </w:r>
      <w:r w:rsidR="0081572B" w:rsidRPr="006A2FF7">
        <w:rPr>
          <w:color w:val="000000" w:themeColor="text1"/>
          <w:sz w:val="28"/>
          <w:szCs w:val="28"/>
          <w:lang w:val="uk-UA"/>
        </w:rPr>
        <w:t>Про внесення змін до рішення с</w:t>
      </w:r>
      <w:r w:rsidR="001045D1" w:rsidRPr="006A2FF7">
        <w:rPr>
          <w:color w:val="000000" w:themeColor="text1"/>
          <w:sz w:val="28"/>
          <w:szCs w:val="28"/>
          <w:lang w:val="uk-UA"/>
        </w:rPr>
        <w:t>ільської</w:t>
      </w:r>
      <w:r w:rsidR="0081572B" w:rsidRPr="006A2FF7">
        <w:rPr>
          <w:color w:val="000000" w:themeColor="text1"/>
          <w:sz w:val="28"/>
          <w:szCs w:val="28"/>
          <w:lang w:val="uk-UA"/>
        </w:rPr>
        <w:t xml:space="preserve"> ради </w:t>
      </w:r>
      <w:r w:rsidR="00D217FA" w:rsidRPr="006A2FF7">
        <w:rPr>
          <w:color w:val="000000" w:themeColor="text1"/>
          <w:sz w:val="28"/>
          <w:szCs w:val="28"/>
          <w:lang w:val="uk-UA"/>
        </w:rPr>
        <w:t>від</w:t>
      </w:r>
      <w:r w:rsidR="008B3647" w:rsidRPr="006A2FF7">
        <w:rPr>
          <w:color w:val="000000" w:themeColor="text1"/>
          <w:sz w:val="28"/>
          <w:szCs w:val="28"/>
          <w:lang w:val="uk-UA"/>
        </w:rPr>
        <w:t> </w:t>
      </w:r>
      <w:r w:rsidR="00D217FA" w:rsidRPr="006A2FF7">
        <w:rPr>
          <w:color w:val="000000" w:themeColor="text1"/>
          <w:sz w:val="28"/>
          <w:szCs w:val="28"/>
          <w:lang w:val="uk-UA"/>
        </w:rPr>
        <w:t>24 грудня 2024</w:t>
      </w:r>
      <w:r w:rsidR="008B3647" w:rsidRPr="006A2FF7">
        <w:rPr>
          <w:color w:val="000000" w:themeColor="text1"/>
          <w:sz w:val="28"/>
          <w:szCs w:val="28"/>
          <w:lang w:val="uk-UA"/>
        </w:rPr>
        <w:t> </w:t>
      </w:r>
      <w:r w:rsidR="00D217FA" w:rsidRPr="006A2FF7">
        <w:rPr>
          <w:color w:val="000000" w:themeColor="text1"/>
          <w:sz w:val="28"/>
          <w:szCs w:val="28"/>
          <w:lang w:val="uk-UA"/>
        </w:rPr>
        <w:t>року</w:t>
      </w:r>
      <w:r w:rsidR="008B3647" w:rsidRPr="006A2FF7">
        <w:rPr>
          <w:color w:val="000000" w:themeColor="text1"/>
          <w:sz w:val="28"/>
          <w:szCs w:val="28"/>
          <w:lang w:val="uk-UA"/>
        </w:rPr>
        <w:t xml:space="preserve"> </w:t>
      </w:r>
      <w:r w:rsidR="00D217FA" w:rsidRPr="006A2FF7">
        <w:rPr>
          <w:color w:val="000000" w:themeColor="text1"/>
          <w:sz w:val="28"/>
          <w:szCs w:val="28"/>
          <w:lang w:val="uk-UA"/>
        </w:rPr>
        <w:t>№ 50/16</w:t>
      </w:r>
      <w:r w:rsidR="0081572B" w:rsidRPr="006A2FF7">
        <w:rPr>
          <w:color w:val="000000" w:themeColor="text1"/>
          <w:sz w:val="28"/>
          <w:szCs w:val="28"/>
          <w:lang w:val="uk-UA"/>
        </w:rPr>
        <w:t xml:space="preserve"> </w:t>
      </w:r>
      <w:r w:rsidR="006A2FF7" w:rsidRPr="006A2FF7">
        <w:rPr>
          <w:color w:val="000000" w:themeColor="text1"/>
          <w:sz w:val="28"/>
          <w:szCs w:val="28"/>
          <w:lang w:val="uk-UA"/>
        </w:rPr>
        <w:t>„</w:t>
      </w:r>
      <w:r w:rsidR="0081572B" w:rsidRPr="006A2FF7">
        <w:rPr>
          <w:color w:val="000000" w:themeColor="text1"/>
          <w:sz w:val="28"/>
          <w:szCs w:val="28"/>
          <w:lang w:val="uk-UA"/>
        </w:rPr>
        <w:t>Про бюджет с</w:t>
      </w:r>
      <w:r w:rsidR="00D217FA" w:rsidRPr="006A2FF7">
        <w:rPr>
          <w:color w:val="000000" w:themeColor="text1"/>
          <w:sz w:val="28"/>
          <w:szCs w:val="28"/>
          <w:lang w:val="uk-UA"/>
        </w:rPr>
        <w:t>ільсько</w:t>
      </w:r>
      <w:r w:rsidR="0081572B" w:rsidRPr="006A2FF7">
        <w:rPr>
          <w:color w:val="000000" w:themeColor="text1"/>
          <w:sz w:val="28"/>
          <w:szCs w:val="28"/>
          <w:lang w:val="uk-UA"/>
        </w:rPr>
        <w:t>ї територіальної громади на 2025 рік”</w:t>
      </w:r>
      <w:r w:rsidR="006A2FF7" w:rsidRPr="006A2FF7">
        <w:rPr>
          <w:color w:val="000000" w:themeColor="text1"/>
          <w:sz w:val="28"/>
          <w:szCs w:val="28"/>
          <w:lang w:val="uk-UA"/>
        </w:rPr>
        <w:t>»</w:t>
      </w:r>
    </w:p>
    <w:p w14:paraId="2CCE1E74" w14:textId="77777777" w:rsidR="005F62B5" w:rsidRPr="006A2FF7" w:rsidRDefault="005F62B5" w:rsidP="005F62B5">
      <w:pPr>
        <w:tabs>
          <w:tab w:val="left" w:pos="567"/>
          <w:tab w:val="left" w:pos="709"/>
        </w:tabs>
        <w:ind w:firstLine="567"/>
        <w:jc w:val="both"/>
        <w:rPr>
          <w:color w:val="000000" w:themeColor="text1"/>
          <w:sz w:val="28"/>
          <w:szCs w:val="28"/>
          <w:lang w:val="uk-UA"/>
        </w:rPr>
      </w:pPr>
    </w:p>
    <w:p w14:paraId="7A73250C" w14:textId="77777777" w:rsidR="005F62B5" w:rsidRPr="0007054A" w:rsidRDefault="005F62B5" w:rsidP="005F62B5">
      <w:pPr>
        <w:jc w:val="both"/>
        <w:rPr>
          <w:sz w:val="28"/>
          <w:szCs w:val="28"/>
          <w:lang w:val="uk-UA"/>
        </w:rPr>
      </w:pPr>
      <w:r w:rsidRPr="0007054A">
        <w:rPr>
          <w:sz w:val="28"/>
          <w:szCs w:val="28"/>
          <w:lang w:val="uk-UA"/>
        </w:rPr>
        <w:t>НАКАЗУЮ:</w:t>
      </w:r>
    </w:p>
    <w:p w14:paraId="2E61468E" w14:textId="77777777" w:rsidR="005F62B5" w:rsidRPr="0007054A" w:rsidRDefault="005F62B5" w:rsidP="005F62B5">
      <w:pPr>
        <w:jc w:val="both"/>
        <w:rPr>
          <w:sz w:val="28"/>
          <w:szCs w:val="28"/>
          <w:lang w:val="uk-UA"/>
        </w:rPr>
      </w:pPr>
    </w:p>
    <w:p w14:paraId="64DC7F8A" w14:textId="019F2A13" w:rsidR="005F62B5" w:rsidRPr="0007054A" w:rsidRDefault="005F62B5" w:rsidP="00576635">
      <w:pPr>
        <w:tabs>
          <w:tab w:val="left" w:pos="540"/>
        </w:tabs>
        <w:ind w:firstLine="567"/>
        <w:jc w:val="both"/>
        <w:rPr>
          <w:sz w:val="28"/>
          <w:szCs w:val="28"/>
          <w:lang w:val="uk-UA"/>
        </w:rPr>
      </w:pPr>
      <w:r w:rsidRPr="0007054A">
        <w:rPr>
          <w:sz w:val="28"/>
          <w:szCs w:val="28"/>
          <w:lang w:val="uk-UA"/>
        </w:rPr>
        <w:t>1. Збільшити доходи загального фонду обласного бюджету на загальну суму</w:t>
      </w:r>
      <w:r w:rsidR="008802EE" w:rsidRPr="0007054A">
        <w:rPr>
          <w:sz w:val="28"/>
          <w:szCs w:val="28"/>
          <w:lang w:val="uk-UA"/>
        </w:rPr>
        <w:t xml:space="preserve"> </w:t>
      </w:r>
      <w:r w:rsidR="00D91909" w:rsidRPr="0007054A">
        <w:rPr>
          <w:sz w:val="28"/>
          <w:szCs w:val="28"/>
          <w:lang w:val="uk-UA"/>
        </w:rPr>
        <w:t>5</w:t>
      </w:r>
      <w:r w:rsidR="00A84B6E" w:rsidRPr="0007054A">
        <w:rPr>
          <w:sz w:val="28"/>
          <w:szCs w:val="28"/>
          <w:lang w:val="uk-UA"/>
        </w:rPr>
        <w:t> </w:t>
      </w:r>
      <w:r w:rsidR="00903482" w:rsidRPr="0007054A">
        <w:rPr>
          <w:sz w:val="28"/>
          <w:szCs w:val="28"/>
          <w:lang w:val="uk-UA"/>
        </w:rPr>
        <w:t>856</w:t>
      </w:r>
      <w:r w:rsidR="00A84B6E" w:rsidRPr="0007054A">
        <w:rPr>
          <w:sz w:val="28"/>
          <w:szCs w:val="28"/>
          <w:lang w:val="uk-UA"/>
        </w:rPr>
        <w:t> 780 </w:t>
      </w:r>
      <w:r w:rsidRPr="0007054A">
        <w:rPr>
          <w:sz w:val="28"/>
          <w:szCs w:val="28"/>
          <w:lang w:val="uk-UA"/>
        </w:rPr>
        <w:t xml:space="preserve">гривень за рахунок </w:t>
      </w:r>
      <w:bookmarkStart w:id="3" w:name="_Hlk213056384"/>
      <w:r w:rsidRPr="0007054A">
        <w:rPr>
          <w:sz w:val="28"/>
          <w:szCs w:val="28"/>
          <w:lang w:val="uk-UA"/>
        </w:rPr>
        <w:t>інших субвенцій</w:t>
      </w:r>
      <w:bookmarkEnd w:id="3"/>
      <w:r w:rsidRPr="0007054A">
        <w:rPr>
          <w:sz w:val="28"/>
          <w:szCs w:val="28"/>
          <w:lang w:val="uk-UA"/>
        </w:rPr>
        <w:t>, виділених з бюджетів:</w:t>
      </w:r>
    </w:p>
    <w:p w14:paraId="747E9769" w14:textId="4E56D40A" w:rsidR="00B95A60" w:rsidRPr="0007054A" w:rsidRDefault="00B95A60" w:rsidP="00576635">
      <w:pPr>
        <w:tabs>
          <w:tab w:val="left" w:pos="540"/>
        </w:tabs>
        <w:ind w:firstLine="567"/>
        <w:jc w:val="both"/>
        <w:rPr>
          <w:sz w:val="28"/>
          <w:szCs w:val="28"/>
          <w:lang w:val="uk-UA"/>
        </w:rPr>
      </w:pPr>
      <w:r w:rsidRPr="0007054A">
        <w:rPr>
          <w:sz w:val="28"/>
          <w:szCs w:val="28"/>
          <w:lang w:val="uk-UA"/>
        </w:rPr>
        <w:t xml:space="preserve">Нововолинської міської територіальної громади в загальній сумі </w:t>
      </w:r>
      <w:r w:rsidR="00747985" w:rsidRPr="0007054A">
        <w:rPr>
          <w:sz w:val="28"/>
          <w:szCs w:val="28"/>
          <w:lang w:val="uk-UA"/>
        </w:rPr>
        <w:t>760</w:t>
      </w:r>
      <w:r w:rsidRPr="0007054A">
        <w:rPr>
          <w:sz w:val="28"/>
          <w:szCs w:val="28"/>
          <w:lang w:val="uk-UA"/>
        </w:rPr>
        <w:t xml:space="preserve"> 000 гривень, </w:t>
      </w:r>
      <w:r w:rsidR="00885E39">
        <w:rPr>
          <w:sz w:val="28"/>
          <w:szCs w:val="28"/>
          <w:lang w:val="uk-UA"/>
        </w:rPr>
        <w:t>зокрема</w:t>
      </w:r>
      <w:r w:rsidRPr="0007054A">
        <w:rPr>
          <w:sz w:val="28"/>
          <w:szCs w:val="28"/>
          <w:lang w:val="uk-UA"/>
        </w:rPr>
        <w:t>:</w:t>
      </w:r>
      <w:r w:rsidR="00826CC7" w:rsidRPr="0007054A">
        <w:rPr>
          <w:sz w:val="28"/>
          <w:szCs w:val="28"/>
          <w:lang w:val="uk-UA"/>
        </w:rPr>
        <w:t xml:space="preserve"> </w:t>
      </w:r>
      <w:r w:rsidR="00C8408A" w:rsidRPr="0007054A">
        <w:rPr>
          <w:sz w:val="28"/>
          <w:szCs w:val="28"/>
          <w:lang w:val="uk-UA"/>
        </w:rPr>
        <w:t xml:space="preserve">для Нововолинського електромеханічного фахового коледжу </w:t>
      </w:r>
      <w:r w:rsidR="00826CC7" w:rsidRPr="0007054A">
        <w:rPr>
          <w:sz w:val="28"/>
          <w:szCs w:val="28"/>
          <w:lang w:val="uk-UA"/>
        </w:rPr>
        <w:t>для забезпечення матеріально-технічних потреб</w:t>
      </w:r>
      <w:r w:rsidR="000720C8" w:rsidRPr="0007054A">
        <w:rPr>
          <w:sz w:val="28"/>
          <w:szCs w:val="28"/>
          <w:lang w:val="uk-UA"/>
        </w:rPr>
        <w:t xml:space="preserve"> </w:t>
      </w:r>
      <w:r w:rsidR="00533B1C" w:rsidRPr="0007054A">
        <w:rPr>
          <w:sz w:val="28"/>
          <w:szCs w:val="28"/>
          <w:lang w:val="uk-UA"/>
        </w:rPr>
        <w:t>в сумі</w:t>
      </w:r>
      <w:r w:rsidR="00826CC7" w:rsidRPr="0007054A">
        <w:rPr>
          <w:sz w:val="28"/>
          <w:szCs w:val="28"/>
          <w:lang w:val="uk-UA"/>
        </w:rPr>
        <w:t xml:space="preserve"> 400 000 гривень, </w:t>
      </w:r>
      <w:r w:rsidR="000720C8" w:rsidRPr="0007054A">
        <w:rPr>
          <w:sz w:val="28"/>
          <w:szCs w:val="28"/>
          <w:lang w:val="uk-UA"/>
        </w:rPr>
        <w:t xml:space="preserve">для </w:t>
      </w:r>
      <w:r w:rsidR="00037301">
        <w:rPr>
          <w:sz w:val="28"/>
          <w:szCs w:val="28"/>
          <w:lang w:val="uk-UA"/>
        </w:rPr>
        <w:t>К</w:t>
      </w:r>
      <w:r w:rsidR="000720C8" w:rsidRPr="0007054A">
        <w:rPr>
          <w:sz w:val="28"/>
          <w:szCs w:val="28"/>
          <w:lang w:val="uk-UA"/>
        </w:rPr>
        <w:t xml:space="preserve">омунального закладу професійної освіти </w:t>
      </w:r>
      <w:r w:rsidR="00037301">
        <w:rPr>
          <w:sz w:val="28"/>
          <w:szCs w:val="28"/>
          <w:lang w:val="uk-UA"/>
        </w:rPr>
        <w:t>«</w:t>
      </w:r>
      <w:r w:rsidR="000720C8" w:rsidRPr="0007054A">
        <w:rPr>
          <w:sz w:val="28"/>
          <w:szCs w:val="28"/>
          <w:lang w:val="uk-UA"/>
        </w:rPr>
        <w:t>Нововолинський центр професійної освіти</w:t>
      </w:r>
      <w:r w:rsidR="00037301">
        <w:rPr>
          <w:sz w:val="28"/>
          <w:szCs w:val="28"/>
          <w:lang w:val="uk-UA"/>
        </w:rPr>
        <w:t>»</w:t>
      </w:r>
      <w:r w:rsidR="000720C8" w:rsidRPr="0007054A">
        <w:rPr>
          <w:sz w:val="28"/>
          <w:szCs w:val="28"/>
          <w:lang w:val="uk-UA"/>
        </w:rPr>
        <w:t xml:space="preserve"> Волинської обласної ради на </w:t>
      </w:r>
      <w:r w:rsidR="00826CC7" w:rsidRPr="0007054A">
        <w:rPr>
          <w:sz w:val="28"/>
          <w:szCs w:val="28"/>
          <w:lang w:val="uk-UA"/>
        </w:rPr>
        <w:t>придбання промислової вишивальної машини для модернізації вишивальної майстерні</w:t>
      </w:r>
      <w:r w:rsidR="000720C8" w:rsidRPr="0007054A">
        <w:rPr>
          <w:sz w:val="28"/>
          <w:szCs w:val="28"/>
          <w:lang w:val="uk-UA"/>
        </w:rPr>
        <w:t xml:space="preserve"> </w:t>
      </w:r>
      <w:r w:rsidR="00533B1C" w:rsidRPr="0007054A">
        <w:rPr>
          <w:sz w:val="28"/>
          <w:szCs w:val="28"/>
          <w:lang w:val="uk-UA"/>
        </w:rPr>
        <w:t xml:space="preserve">в сумі </w:t>
      </w:r>
      <w:r w:rsidR="00826CC7" w:rsidRPr="0007054A">
        <w:rPr>
          <w:sz w:val="28"/>
          <w:szCs w:val="28"/>
          <w:lang w:val="uk-UA"/>
        </w:rPr>
        <w:t>360 000 гривень;</w:t>
      </w:r>
    </w:p>
    <w:p w14:paraId="37EC94CD" w14:textId="1CBC72A2" w:rsidR="000A579B" w:rsidRPr="0007054A" w:rsidRDefault="000A579B" w:rsidP="00576635">
      <w:pPr>
        <w:tabs>
          <w:tab w:val="left" w:pos="540"/>
        </w:tabs>
        <w:ind w:firstLine="567"/>
        <w:jc w:val="both"/>
        <w:rPr>
          <w:sz w:val="28"/>
          <w:szCs w:val="28"/>
          <w:lang w:val="uk-UA"/>
        </w:rPr>
      </w:pPr>
      <w:r w:rsidRPr="0007054A">
        <w:rPr>
          <w:sz w:val="28"/>
          <w:szCs w:val="28"/>
          <w:lang w:val="uk-UA"/>
        </w:rPr>
        <w:t xml:space="preserve">Луківської селищної територіальної громади </w:t>
      </w:r>
      <w:proofErr w:type="spellStart"/>
      <w:r w:rsidRPr="0007054A">
        <w:rPr>
          <w:sz w:val="28"/>
          <w:szCs w:val="28"/>
          <w:lang w:val="uk-UA"/>
        </w:rPr>
        <w:t>Люблінецькому</w:t>
      </w:r>
      <w:proofErr w:type="spellEnd"/>
      <w:r w:rsidRPr="0007054A">
        <w:rPr>
          <w:sz w:val="28"/>
          <w:szCs w:val="28"/>
          <w:lang w:val="uk-UA"/>
        </w:rPr>
        <w:t xml:space="preserve"> ліцею Волинської обласної ради на оздоровлення учня </w:t>
      </w:r>
      <w:r w:rsidRPr="00FA571D">
        <w:rPr>
          <w:sz w:val="28"/>
          <w:szCs w:val="28"/>
          <w:lang w:val="uk-UA"/>
        </w:rPr>
        <w:t xml:space="preserve">в Спортивно-оздоровчому закладі </w:t>
      </w:r>
      <w:r w:rsidR="00FA571D" w:rsidRPr="00FA571D">
        <w:rPr>
          <w:sz w:val="28"/>
          <w:szCs w:val="28"/>
          <w:lang w:val="uk-UA"/>
        </w:rPr>
        <w:t>«</w:t>
      </w:r>
      <w:r w:rsidRPr="00FA571D">
        <w:rPr>
          <w:sz w:val="28"/>
          <w:szCs w:val="28"/>
          <w:lang w:val="uk-UA"/>
        </w:rPr>
        <w:t>Світязь</w:t>
      </w:r>
      <w:r w:rsidR="00FA571D" w:rsidRPr="00FA571D">
        <w:rPr>
          <w:sz w:val="28"/>
          <w:szCs w:val="28"/>
          <w:lang w:val="uk-UA"/>
        </w:rPr>
        <w:t>»</w:t>
      </w:r>
      <w:r w:rsidRPr="00FA571D">
        <w:rPr>
          <w:sz w:val="28"/>
          <w:szCs w:val="28"/>
          <w:lang w:val="uk-UA"/>
        </w:rPr>
        <w:t xml:space="preserve"> Волинського спортивного ліцею Волинської обласної ради </w:t>
      </w:r>
      <w:bookmarkStart w:id="4" w:name="_Hlk214548384"/>
      <w:r w:rsidRPr="00FA571D">
        <w:rPr>
          <w:sz w:val="28"/>
          <w:szCs w:val="28"/>
          <w:lang w:val="uk-UA"/>
        </w:rPr>
        <w:t xml:space="preserve">в сумі </w:t>
      </w:r>
      <w:bookmarkEnd w:id="4"/>
      <w:r w:rsidRPr="00FA571D">
        <w:rPr>
          <w:sz w:val="28"/>
          <w:szCs w:val="28"/>
          <w:lang w:val="uk-UA"/>
        </w:rPr>
        <w:t>12 780 гривень;</w:t>
      </w:r>
    </w:p>
    <w:p w14:paraId="7A15B5AF" w14:textId="6AEA994A" w:rsidR="005F62B5" w:rsidRPr="0007054A" w:rsidRDefault="009F6494" w:rsidP="00576635">
      <w:pPr>
        <w:ind w:firstLine="567"/>
        <w:jc w:val="both"/>
        <w:rPr>
          <w:sz w:val="28"/>
          <w:szCs w:val="28"/>
          <w:lang w:val="uk-UA"/>
        </w:rPr>
      </w:pPr>
      <w:r w:rsidRPr="0007054A">
        <w:rPr>
          <w:sz w:val="28"/>
          <w:szCs w:val="28"/>
          <w:lang w:val="uk-UA"/>
        </w:rPr>
        <w:t xml:space="preserve">Луцької міської територіальної громади на поточний ремонт дитячого хірургічного відділення Волинської обласної дитячої лікарні КП </w:t>
      </w:r>
      <w:r w:rsidR="005A0478">
        <w:rPr>
          <w:sz w:val="28"/>
          <w:szCs w:val="28"/>
          <w:lang w:val="uk-UA"/>
        </w:rPr>
        <w:t>«</w:t>
      </w:r>
      <w:r w:rsidRPr="0007054A">
        <w:rPr>
          <w:sz w:val="28"/>
          <w:szCs w:val="28"/>
          <w:lang w:val="uk-UA"/>
        </w:rPr>
        <w:t>Волинське обласне територіальне медичне об’єднання захисту материнства і дитинства</w:t>
      </w:r>
      <w:r w:rsidR="005A0478">
        <w:rPr>
          <w:sz w:val="28"/>
          <w:szCs w:val="28"/>
          <w:lang w:val="uk-UA"/>
        </w:rPr>
        <w:t>»</w:t>
      </w:r>
      <w:r w:rsidRPr="0007054A">
        <w:rPr>
          <w:sz w:val="28"/>
          <w:szCs w:val="28"/>
          <w:lang w:val="uk-UA"/>
        </w:rPr>
        <w:t xml:space="preserve"> за </w:t>
      </w:r>
      <w:proofErr w:type="spellStart"/>
      <w:r w:rsidRPr="0007054A">
        <w:rPr>
          <w:sz w:val="28"/>
          <w:szCs w:val="28"/>
          <w:lang w:val="uk-UA"/>
        </w:rPr>
        <w:t>адресою</w:t>
      </w:r>
      <w:proofErr w:type="spellEnd"/>
      <w:r w:rsidRPr="0007054A">
        <w:rPr>
          <w:sz w:val="28"/>
          <w:szCs w:val="28"/>
          <w:lang w:val="uk-UA"/>
        </w:rPr>
        <w:t xml:space="preserve"> м.</w:t>
      </w:r>
      <w:r w:rsidRPr="0007054A">
        <w:rPr>
          <w:sz w:val="28"/>
          <w:szCs w:val="28"/>
        </w:rPr>
        <w:t> </w:t>
      </w:r>
      <w:r w:rsidRPr="0007054A">
        <w:rPr>
          <w:sz w:val="28"/>
          <w:szCs w:val="28"/>
          <w:lang w:val="uk-UA"/>
        </w:rPr>
        <w:t>Луцьк, вул.</w:t>
      </w:r>
      <w:r w:rsidRPr="0007054A">
        <w:rPr>
          <w:sz w:val="28"/>
          <w:szCs w:val="28"/>
        </w:rPr>
        <w:t> </w:t>
      </w:r>
      <w:r w:rsidRPr="0007054A">
        <w:rPr>
          <w:sz w:val="28"/>
          <w:szCs w:val="28"/>
          <w:lang w:val="uk-UA"/>
        </w:rPr>
        <w:t xml:space="preserve">Загородня, 20 </w:t>
      </w:r>
      <w:r w:rsidR="008802EE" w:rsidRPr="0007054A">
        <w:rPr>
          <w:sz w:val="28"/>
          <w:szCs w:val="28"/>
          <w:lang w:val="uk-UA"/>
        </w:rPr>
        <w:t xml:space="preserve">в </w:t>
      </w:r>
      <w:r w:rsidR="005F62B5" w:rsidRPr="0007054A">
        <w:rPr>
          <w:sz w:val="28"/>
          <w:szCs w:val="28"/>
          <w:lang w:val="uk-UA"/>
        </w:rPr>
        <w:t>сумі</w:t>
      </w:r>
      <w:r w:rsidR="008802EE" w:rsidRPr="0007054A">
        <w:rPr>
          <w:sz w:val="28"/>
          <w:szCs w:val="28"/>
          <w:lang w:val="uk-UA"/>
        </w:rPr>
        <w:t xml:space="preserve"> 5 000</w:t>
      </w:r>
      <w:r w:rsidR="005A0478">
        <w:rPr>
          <w:sz w:val="28"/>
          <w:szCs w:val="28"/>
          <w:lang w:val="uk-UA"/>
        </w:rPr>
        <w:t> </w:t>
      </w:r>
      <w:r w:rsidR="008802EE" w:rsidRPr="0007054A">
        <w:rPr>
          <w:sz w:val="28"/>
          <w:szCs w:val="28"/>
          <w:lang w:val="uk-UA"/>
        </w:rPr>
        <w:t>000</w:t>
      </w:r>
      <w:r w:rsidR="005A0478">
        <w:rPr>
          <w:sz w:val="28"/>
          <w:szCs w:val="28"/>
          <w:lang w:val="uk-UA"/>
        </w:rPr>
        <w:t xml:space="preserve"> </w:t>
      </w:r>
      <w:r w:rsidR="005F62B5" w:rsidRPr="0007054A">
        <w:rPr>
          <w:sz w:val="28"/>
          <w:szCs w:val="28"/>
          <w:lang w:val="uk-UA"/>
        </w:rPr>
        <w:t>гривень;</w:t>
      </w:r>
    </w:p>
    <w:p w14:paraId="362DC5D2" w14:textId="338E1406" w:rsidR="005F62B5" w:rsidRPr="0007054A" w:rsidRDefault="008802EE" w:rsidP="00576635">
      <w:pPr>
        <w:tabs>
          <w:tab w:val="left" w:pos="540"/>
        </w:tabs>
        <w:ind w:firstLine="567"/>
        <w:jc w:val="both"/>
        <w:rPr>
          <w:sz w:val="28"/>
          <w:szCs w:val="28"/>
          <w:lang w:val="uk-UA"/>
        </w:rPr>
      </w:pPr>
      <w:r w:rsidRPr="0007054A">
        <w:rPr>
          <w:sz w:val="28"/>
          <w:szCs w:val="28"/>
          <w:lang w:val="uk-UA"/>
        </w:rPr>
        <w:t xml:space="preserve">Камінь-Каширської міської територіальної громади </w:t>
      </w:r>
      <w:r w:rsidR="00493597" w:rsidRPr="0007054A">
        <w:rPr>
          <w:sz w:val="28"/>
          <w:szCs w:val="28"/>
          <w:lang w:val="uk-UA"/>
        </w:rPr>
        <w:t>в сумі 44 800 гривень,</w:t>
      </w:r>
      <w:r w:rsidR="00BF274B" w:rsidRPr="0007054A">
        <w:rPr>
          <w:sz w:val="28"/>
          <w:szCs w:val="28"/>
          <w:lang w:val="uk-UA"/>
        </w:rPr>
        <w:t xml:space="preserve"> </w:t>
      </w:r>
      <w:bookmarkStart w:id="5" w:name="_Hlk214371776"/>
      <w:r w:rsidR="00BF274B" w:rsidRPr="0007054A">
        <w:rPr>
          <w:sz w:val="28"/>
          <w:szCs w:val="28"/>
          <w:lang w:val="uk-UA"/>
        </w:rPr>
        <w:t>Любомльської міської територіальної громади</w:t>
      </w:r>
      <w:r w:rsidR="00493597" w:rsidRPr="0007054A">
        <w:rPr>
          <w:sz w:val="28"/>
          <w:szCs w:val="28"/>
          <w:lang w:val="uk-UA"/>
        </w:rPr>
        <w:t xml:space="preserve"> </w:t>
      </w:r>
      <w:bookmarkEnd w:id="5"/>
      <w:r w:rsidR="00BF274B" w:rsidRPr="0007054A">
        <w:rPr>
          <w:sz w:val="28"/>
          <w:szCs w:val="28"/>
          <w:lang w:val="uk-UA"/>
        </w:rPr>
        <w:t xml:space="preserve">в сумі </w:t>
      </w:r>
      <w:r w:rsidR="00D91909" w:rsidRPr="0007054A">
        <w:rPr>
          <w:sz w:val="28"/>
          <w:szCs w:val="28"/>
          <w:lang w:val="uk-UA"/>
        </w:rPr>
        <w:t>9</w:t>
      </w:r>
      <w:r w:rsidR="00BF274B" w:rsidRPr="0007054A">
        <w:rPr>
          <w:sz w:val="28"/>
          <w:szCs w:val="28"/>
          <w:lang w:val="uk-UA"/>
        </w:rPr>
        <w:t> </w:t>
      </w:r>
      <w:r w:rsidR="00D91909" w:rsidRPr="0007054A">
        <w:rPr>
          <w:sz w:val="28"/>
          <w:szCs w:val="28"/>
          <w:lang w:val="uk-UA"/>
        </w:rPr>
        <w:t>80</w:t>
      </w:r>
      <w:r w:rsidR="00BF274B" w:rsidRPr="0007054A">
        <w:rPr>
          <w:sz w:val="28"/>
          <w:szCs w:val="28"/>
          <w:lang w:val="uk-UA"/>
        </w:rPr>
        <w:t xml:space="preserve">0 гривень, </w:t>
      </w:r>
      <w:proofErr w:type="spellStart"/>
      <w:r w:rsidR="00BF274B" w:rsidRPr="0007054A">
        <w:rPr>
          <w:sz w:val="28"/>
          <w:szCs w:val="28"/>
          <w:lang w:val="uk-UA"/>
        </w:rPr>
        <w:t>Люб</w:t>
      </w:r>
      <w:r w:rsidR="000A579B" w:rsidRPr="0007054A">
        <w:rPr>
          <w:sz w:val="28"/>
          <w:szCs w:val="28"/>
          <w:lang w:val="uk-UA"/>
        </w:rPr>
        <w:t>е</w:t>
      </w:r>
      <w:r w:rsidR="00BF274B" w:rsidRPr="0007054A">
        <w:rPr>
          <w:sz w:val="28"/>
          <w:szCs w:val="28"/>
          <w:lang w:val="uk-UA"/>
        </w:rPr>
        <w:t>шівської</w:t>
      </w:r>
      <w:proofErr w:type="spellEnd"/>
      <w:r w:rsidR="00671FDE" w:rsidRPr="0007054A">
        <w:rPr>
          <w:sz w:val="28"/>
          <w:szCs w:val="28"/>
          <w:lang w:val="uk-UA"/>
        </w:rPr>
        <w:t xml:space="preserve"> селищної територіальної громади в сумі 19 600 гривень </w:t>
      </w:r>
      <w:r w:rsidR="00493597" w:rsidRPr="0007054A">
        <w:rPr>
          <w:sz w:val="28"/>
          <w:szCs w:val="28"/>
          <w:lang w:val="uk-UA"/>
        </w:rPr>
        <w:t xml:space="preserve">Турійської селищної територіальної громади в сумі 9 800 гривень </w:t>
      </w:r>
      <w:r w:rsidR="005F62B5" w:rsidRPr="0007054A">
        <w:rPr>
          <w:sz w:val="28"/>
          <w:szCs w:val="28"/>
          <w:lang w:val="uk-UA"/>
        </w:rPr>
        <w:t>для придбання слухових апаратів</w:t>
      </w:r>
      <w:r w:rsidR="00D91909" w:rsidRPr="0007054A">
        <w:rPr>
          <w:sz w:val="28"/>
          <w:szCs w:val="28"/>
          <w:lang w:val="uk-UA"/>
        </w:rPr>
        <w:t>.</w:t>
      </w:r>
    </w:p>
    <w:p w14:paraId="598DCAA4" w14:textId="77777777" w:rsidR="005F62B5" w:rsidRPr="0007054A" w:rsidRDefault="005F62B5" w:rsidP="00576635">
      <w:pPr>
        <w:tabs>
          <w:tab w:val="left" w:pos="540"/>
        </w:tabs>
        <w:ind w:firstLine="567"/>
        <w:jc w:val="both"/>
        <w:rPr>
          <w:sz w:val="28"/>
          <w:szCs w:val="28"/>
          <w:lang w:val="uk-UA"/>
        </w:rPr>
      </w:pPr>
    </w:p>
    <w:p w14:paraId="2FA3C959" w14:textId="246AD68E" w:rsidR="005F62B5" w:rsidRPr="0007054A" w:rsidRDefault="005F62B5" w:rsidP="00576635">
      <w:pPr>
        <w:tabs>
          <w:tab w:val="left" w:pos="540"/>
        </w:tabs>
        <w:ind w:firstLine="567"/>
        <w:jc w:val="both"/>
        <w:rPr>
          <w:sz w:val="28"/>
          <w:szCs w:val="28"/>
          <w:lang w:val="uk-UA"/>
        </w:rPr>
      </w:pPr>
      <w:r w:rsidRPr="0007054A">
        <w:rPr>
          <w:sz w:val="28"/>
          <w:szCs w:val="28"/>
          <w:lang w:val="uk-UA"/>
        </w:rPr>
        <w:t xml:space="preserve">2. Збільшити доходи бюджету розвитку спеціального фонду обласного бюджету на загальну суму </w:t>
      </w:r>
      <w:r w:rsidR="00F04266" w:rsidRPr="0007054A">
        <w:rPr>
          <w:sz w:val="28"/>
          <w:szCs w:val="28"/>
          <w:lang w:val="uk-UA"/>
        </w:rPr>
        <w:t>2</w:t>
      </w:r>
      <w:r w:rsidRPr="0007054A">
        <w:rPr>
          <w:sz w:val="28"/>
          <w:szCs w:val="28"/>
          <w:lang w:val="uk-UA"/>
        </w:rPr>
        <w:t> </w:t>
      </w:r>
      <w:r w:rsidR="00F04266" w:rsidRPr="0007054A">
        <w:rPr>
          <w:sz w:val="28"/>
          <w:szCs w:val="28"/>
          <w:lang w:val="uk-UA"/>
        </w:rPr>
        <w:t>655 </w:t>
      </w:r>
      <w:r w:rsidRPr="0007054A">
        <w:rPr>
          <w:sz w:val="28"/>
          <w:szCs w:val="28"/>
          <w:lang w:val="uk-UA"/>
        </w:rPr>
        <w:t>500</w:t>
      </w:r>
      <w:r w:rsidR="00F04266" w:rsidRPr="0007054A">
        <w:rPr>
          <w:sz w:val="28"/>
          <w:szCs w:val="28"/>
          <w:lang w:val="en-US"/>
        </w:rPr>
        <w:t> </w:t>
      </w:r>
      <w:r w:rsidRPr="0007054A">
        <w:rPr>
          <w:sz w:val="28"/>
          <w:szCs w:val="28"/>
          <w:lang w:val="uk-UA"/>
        </w:rPr>
        <w:t>гривень за рахунок інших субвенцій</w:t>
      </w:r>
      <w:r w:rsidR="00F04266" w:rsidRPr="0007054A">
        <w:rPr>
          <w:sz w:val="28"/>
          <w:szCs w:val="28"/>
          <w:lang w:val="uk-UA"/>
        </w:rPr>
        <w:t>, виділених з бюджетів</w:t>
      </w:r>
      <w:r w:rsidRPr="0007054A">
        <w:rPr>
          <w:sz w:val="28"/>
          <w:szCs w:val="28"/>
          <w:lang w:val="uk-UA"/>
        </w:rPr>
        <w:t>:</w:t>
      </w:r>
    </w:p>
    <w:p w14:paraId="2121E5BE" w14:textId="44C19EB3" w:rsidR="005F62B5" w:rsidRPr="0007054A" w:rsidRDefault="00F04266" w:rsidP="00576635">
      <w:pPr>
        <w:ind w:firstLine="567"/>
        <w:jc w:val="both"/>
        <w:rPr>
          <w:sz w:val="28"/>
          <w:szCs w:val="28"/>
          <w:lang w:val="uk-UA"/>
        </w:rPr>
      </w:pPr>
      <w:r w:rsidRPr="0007054A">
        <w:rPr>
          <w:sz w:val="28"/>
          <w:szCs w:val="28"/>
          <w:lang w:val="uk-UA"/>
        </w:rPr>
        <w:t>Камінь-Каширської міської територіальної громади в сумі 1 000 000 гривень</w:t>
      </w:r>
      <w:r w:rsidR="005468E5" w:rsidRPr="0007054A">
        <w:rPr>
          <w:sz w:val="28"/>
          <w:szCs w:val="28"/>
          <w:lang w:val="uk-UA"/>
        </w:rPr>
        <w:t xml:space="preserve"> </w:t>
      </w:r>
      <w:r w:rsidRPr="0007054A">
        <w:rPr>
          <w:sz w:val="28"/>
          <w:szCs w:val="28"/>
          <w:lang w:val="uk-UA"/>
        </w:rPr>
        <w:t>та</w:t>
      </w:r>
      <w:r w:rsidRPr="0007054A">
        <w:rPr>
          <w:rFonts w:eastAsia="Calibri"/>
          <w:sz w:val="28"/>
          <w:szCs w:val="28"/>
          <w:lang w:val="uk-UA"/>
        </w:rPr>
        <w:t xml:space="preserve"> </w:t>
      </w:r>
      <w:proofErr w:type="spellStart"/>
      <w:r w:rsidRPr="0007054A">
        <w:rPr>
          <w:rFonts w:eastAsia="Calibri"/>
          <w:sz w:val="28"/>
          <w:szCs w:val="28"/>
          <w:lang w:val="uk-UA"/>
        </w:rPr>
        <w:t>Приліснен</w:t>
      </w:r>
      <w:r w:rsidR="005F62B5" w:rsidRPr="0007054A">
        <w:rPr>
          <w:rFonts w:eastAsia="Calibri"/>
          <w:sz w:val="28"/>
          <w:szCs w:val="28"/>
          <w:lang w:val="uk-UA"/>
        </w:rPr>
        <w:t>ської</w:t>
      </w:r>
      <w:proofErr w:type="spellEnd"/>
      <w:r w:rsidR="005F62B5" w:rsidRPr="0007054A">
        <w:rPr>
          <w:rFonts w:eastAsia="Calibri"/>
          <w:sz w:val="28"/>
          <w:szCs w:val="28"/>
          <w:lang w:val="uk-UA"/>
        </w:rPr>
        <w:t xml:space="preserve"> сільської територіальної громади </w:t>
      </w:r>
      <w:r w:rsidR="005F62B5" w:rsidRPr="0007054A">
        <w:rPr>
          <w:sz w:val="28"/>
          <w:szCs w:val="28"/>
          <w:lang w:val="uk-UA"/>
        </w:rPr>
        <w:t>в сумі 1 </w:t>
      </w:r>
      <w:r w:rsidRPr="0007054A">
        <w:rPr>
          <w:sz w:val="28"/>
          <w:szCs w:val="28"/>
          <w:lang w:val="uk-UA"/>
        </w:rPr>
        <w:t>655</w:t>
      </w:r>
      <w:r w:rsidR="005F62B5" w:rsidRPr="0007054A">
        <w:rPr>
          <w:sz w:val="28"/>
          <w:szCs w:val="28"/>
          <w:lang w:val="uk-UA"/>
        </w:rPr>
        <w:t> 500 гривень</w:t>
      </w:r>
      <w:r w:rsidRPr="0007054A">
        <w:rPr>
          <w:sz w:val="28"/>
          <w:szCs w:val="28"/>
          <w:lang w:val="uk-UA"/>
        </w:rPr>
        <w:t xml:space="preserve"> на співфінансування </w:t>
      </w:r>
      <w:r w:rsidR="00326186" w:rsidRPr="0007054A">
        <w:rPr>
          <w:sz w:val="28"/>
          <w:szCs w:val="28"/>
          <w:lang w:val="uk-UA"/>
        </w:rPr>
        <w:t>придбання</w:t>
      </w:r>
      <w:r w:rsidRPr="0007054A">
        <w:rPr>
          <w:sz w:val="28"/>
          <w:szCs w:val="28"/>
          <w:lang w:val="uk-UA"/>
        </w:rPr>
        <w:t xml:space="preserve"> шкільних автобусів.</w:t>
      </w:r>
    </w:p>
    <w:p w14:paraId="2C778044" w14:textId="77777777" w:rsidR="005F62B5" w:rsidRPr="0007054A" w:rsidRDefault="005F62B5" w:rsidP="00576635">
      <w:pPr>
        <w:ind w:firstLine="567"/>
        <w:jc w:val="both"/>
        <w:rPr>
          <w:sz w:val="28"/>
          <w:szCs w:val="28"/>
          <w:lang w:val="uk-UA"/>
        </w:rPr>
      </w:pPr>
    </w:p>
    <w:p w14:paraId="7F808D29" w14:textId="31916B91" w:rsidR="005F62B5" w:rsidRPr="0007054A" w:rsidRDefault="005F62B5" w:rsidP="00576635">
      <w:pPr>
        <w:tabs>
          <w:tab w:val="left" w:pos="540"/>
        </w:tabs>
        <w:ind w:firstLine="567"/>
        <w:jc w:val="both"/>
        <w:rPr>
          <w:sz w:val="28"/>
          <w:szCs w:val="28"/>
          <w:lang w:val="uk-UA"/>
        </w:rPr>
      </w:pPr>
      <w:r w:rsidRPr="0007054A">
        <w:rPr>
          <w:sz w:val="28"/>
          <w:szCs w:val="28"/>
          <w:lang w:val="uk-UA"/>
        </w:rPr>
        <w:t xml:space="preserve">3. Зменшити доходи загального фонду обласного бюджету на загальну суму </w:t>
      </w:r>
      <w:r w:rsidR="00F864DF" w:rsidRPr="0007054A">
        <w:rPr>
          <w:sz w:val="28"/>
          <w:szCs w:val="28"/>
          <w:lang w:val="uk-UA"/>
        </w:rPr>
        <w:t>63</w:t>
      </w:r>
      <w:r w:rsidR="00D91909" w:rsidRPr="0007054A">
        <w:rPr>
          <w:sz w:val="28"/>
          <w:szCs w:val="28"/>
          <w:lang w:val="uk-UA"/>
        </w:rPr>
        <w:t>7 140</w:t>
      </w:r>
      <w:r w:rsidRPr="0007054A">
        <w:rPr>
          <w:sz w:val="28"/>
          <w:szCs w:val="28"/>
          <w:lang w:val="uk-UA"/>
        </w:rPr>
        <w:t> грив</w:t>
      </w:r>
      <w:r w:rsidR="00BA11CE" w:rsidRPr="0007054A">
        <w:rPr>
          <w:sz w:val="28"/>
          <w:szCs w:val="28"/>
          <w:lang w:val="uk-UA"/>
        </w:rPr>
        <w:t>ень</w:t>
      </w:r>
      <w:r w:rsidRPr="0007054A">
        <w:rPr>
          <w:sz w:val="28"/>
          <w:szCs w:val="28"/>
          <w:lang w:val="uk-UA"/>
        </w:rPr>
        <w:t xml:space="preserve"> за рахунок інших субвенцій, виділених з бюджетів:</w:t>
      </w:r>
    </w:p>
    <w:p w14:paraId="7BDE3FFC" w14:textId="380E6DCC" w:rsidR="00FD39D0" w:rsidRPr="0007054A" w:rsidRDefault="00FD39D0" w:rsidP="00576635">
      <w:pPr>
        <w:tabs>
          <w:tab w:val="left" w:pos="540"/>
        </w:tabs>
        <w:ind w:firstLine="567"/>
        <w:jc w:val="both"/>
        <w:rPr>
          <w:sz w:val="28"/>
          <w:szCs w:val="28"/>
          <w:lang w:val="uk-UA"/>
        </w:rPr>
      </w:pPr>
      <w:r w:rsidRPr="0007054A">
        <w:rPr>
          <w:sz w:val="28"/>
          <w:szCs w:val="28"/>
          <w:lang w:val="uk-UA"/>
        </w:rPr>
        <w:t xml:space="preserve">Луківської селищної територіальної громади на співфінансування </w:t>
      </w:r>
      <w:r w:rsidR="00164218" w:rsidRPr="0007054A">
        <w:rPr>
          <w:sz w:val="28"/>
          <w:szCs w:val="28"/>
          <w:lang w:val="uk-UA"/>
        </w:rPr>
        <w:t>придбання</w:t>
      </w:r>
      <w:r w:rsidRPr="0007054A">
        <w:rPr>
          <w:sz w:val="28"/>
          <w:szCs w:val="28"/>
          <w:lang w:val="uk-UA"/>
        </w:rPr>
        <w:t xml:space="preserve"> шкільного автобуса в сумі 630 000 гривень</w:t>
      </w:r>
      <w:r w:rsidR="005468E5" w:rsidRPr="0007054A">
        <w:rPr>
          <w:sz w:val="28"/>
          <w:szCs w:val="28"/>
          <w:lang w:val="uk-UA"/>
        </w:rPr>
        <w:t>;</w:t>
      </w:r>
    </w:p>
    <w:p w14:paraId="01B463A5" w14:textId="698D9EAB" w:rsidR="005F62B5" w:rsidRPr="0007054A" w:rsidRDefault="00D91909" w:rsidP="00576635">
      <w:pPr>
        <w:tabs>
          <w:tab w:val="left" w:pos="540"/>
        </w:tabs>
        <w:ind w:firstLine="567"/>
        <w:jc w:val="both"/>
        <w:rPr>
          <w:sz w:val="28"/>
          <w:szCs w:val="28"/>
          <w:lang w:val="uk-UA"/>
        </w:rPr>
      </w:pPr>
      <w:r w:rsidRPr="0007054A">
        <w:rPr>
          <w:sz w:val="28"/>
          <w:szCs w:val="28"/>
          <w:lang w:val="uk-UA"/>
        </w:rPr>
        <w:lastRenderedPageBreak/>
        <w:t xml:space="preserve">Любомльської міської територіальної громади </w:t>
      </w:r>
      <w:r w:rsidR="006D2F37" w:rsidRPr="0007054A">
        <w:rPr>
          <w:sz w:val="28"/>
          <w:szCs w:val="28"/>
          <w:lang w:val="uk-UA"/>
        </w:rPr>
        <w:t xml:space="preserve">КП </w:t>
      </w:r>
      <w:r w:rsidR="005A0478">
        <w:rPr>
          <w:sz w:val="28"/>
          <w:szCs w:val="28"/>
          <w:lang w:val="uk-UA"/>
        </w:rPr>
        <w:t>«</w:t>
      </w:r>
      <w:r w:rsidR="006D2F37" w:rsidRPr="0007054A">
        <w:rPr>
          <w:sz w:val="28"/>
          <w:szCs w:val="28"/>
          <w:lang w:val="uk-UA"/>
        </w:rPr>
        <w:t>Волинська обласна клінічна лікарня</w:t>
      </w:r>
      <w:r w:rsidR="005A0478">
        <w:rPr>
          <w:sz w:val="28"/>
          <w:szCs w:val="28"/>
          <w:lang w:val="uk-UA"/>
        </w:rPr>
        <w:t>»</w:t>
      </w:r>
      <w:r w:rsidR="006D2F37" w:rsidRPr="0007054A">
        <w:rPr>
          <w:sz w:val="28"/>
          <w:szCs w:val="28"/>
          <w:lang w:val="uk-UA"/>
        </w:rPr>
        <w:t xml:space="preserve"> (придбання слухового апарату для </w:t>
      </w:r>
      <w:proofErr w:type="spellStart"/>
      <w:r w:rsidR="006D2F37" w:rsidRPr="0007054A">
        <w:rPr>
          <w:sz w:val="28"/>
          <w:szCs w:val="28"/>
          <w:lang w:val="uk-UA"/>
        </w:rPr>
        <w:t>Остапюк</w:t>
      </w:r>
      <w:proofErr w:type="spellEnd"/>
      <w:r w:rsidR="006D2F37" w:rsidRPr="0007054A">
        <w:rPr>
          <w:sz w:val="28"/>
          <w:szCs w:val="28"/>
          <w:lang w:val="uk-UA"/>
        </w:rPr>
        <w:t xml:space="preserve"> О.</w:t>
      </w:r>
      <w:r w:rsidR="00277846">
        <w:rPr>
          <w:sz w:val="28"/>
          <w:szCs w:val="28"/>
          <w:lang w:val="uk-UA"/>
        </w:rPr>
        <w:t> </w:t>
      </w:r>
      <w:r w:rsidR="006D2F37" w:rsidRPr="0007054A">
        <w:rPr>
          <w:sz w:val="28"/>
          <w:szCs w:val="28"/>
          <w:lang w:val="uk-UA"/>
        </w:rPr>
        <w:t xml:space="preserve">Д.) </w:t>
      </w:r>
      <w:r w:rsidR="005F62B5" w:rsidRPr="0007054A">
        <w:rPr>
          <w:sz w:val="28"/>
          <w:szCs w:val="28"/>
          <w:lang w:val="uk-UA"/>
        </w:rPr>
        <w:t>в сумі 7 </w:t>
      </w:r>
      <w:r w:rsidR="006D2F37" w:rsidRPr="0007054A">
        <w:rPr>
          <w:sz w:val="28"/>
          <w:szCs w:val="28"/>
          <w:lang w:val="uk-UA"/>
        </w:rPr>
        <w:t>140</w:t>
      </w:r>
      <w:r w:rsidR="005F62B5" w:rsidRPr="0007054A">
        <w:rPr>
          <w:sz w:val="28"/>
          <w:szCs w:val="28"/>
          <w:lang w:val="uk-UA"/>
        </w:rPr>
        <w:t> грив</w:t>
      </w:r>
      <w:r w:rsidR="00BA11CE" w:rsidRPr="0007054A">
        <w:rPr>
          <w:sz w:val="28"/>
          <w:szCs w:val="28"/>
          <w:lang w:val="uk-UA"/>
        </w:rPr>
        <w:t>ень</w:t>
      </w:r>
      <w:r w:rsidR="006D2F37" w:rsidRPr="0007054A">
        <w:rPr>
          <w:sz w:val="28"/>
          <w:szCs w:val="28"/>
          <w:lang w:val="uk-UA"/>
        </w:rPr>
        <w:t>.</w:t>
      </w:r>
    </w:p>
    <w:p w14:paraId="67EF5F48" w14:textId="77777777" w:rsidR="005F62B5" w:rsidRPr="0007054A" w:rsidRDefault="005F62B5" w:rsidP="00576635">
      <w:pPr>
        <w:tabs>
          <w:tab w:val="left" w:pos="540"/>
        </w:tabs>
        <w:ind w:firstLine="567"/>
        <w:jc w:val="both"/>
        <w:rPr>
          <w:sz w:val="28"/>
          <w:szCs w:val="28"/>
          <w:lang w:val="uk-UA"/>
        </w:rPr>
      </w:pPr>
    </w:p>
    <w:p w14:paraId="5EE1174E" w14:textId="533E1B34" w:rsidR="005F62B5" w:rsidRPr="0007054A" w:rsidRDefault="007A19E8" w:rsidP="00576635">
      <w:pPr>
        <w:ind w:firstLine="567"/>
        <w:jc w:val="both"/>
        <w:rPr>
          <w:sz w:val="28"/>
          <w:szCs w:val="28"/>
          <w:lang w:val="uk-UA"/>
        </w:rPr>
      </w:pPr>
      <w:r w:rsidRPr="0007054A">
        <w:rPr>
          <w:sz w:val="28"/>
          <w:szCs w:val="28"/>
          <w:lang w:val="uk-UA"/>
        </w:rPr>
        <w:t>4</w:t>
      </w:r>
      <w:r w:rsidR="005F62B5" w:rsidRPr="0007054A">
        <w:rPr>
          <w:sz w:val="28"/>
          <w:szCs w:val="28"/>
          <w:lang w:val="uk-UA"/>
        </w:rPr>
        <w:t>. </w:t>
      </w:r>
      <w:proofErr w:type="spellStart"/>
      <w:r w:rsidR="005F62B5" w:rsidRPr="0007054A">
        <w:rPr>
          <w:sz w:val="28"/>
          <w:szCs w:val="28"/>
          <w:lang w:val="uk-UA"/>
        </w:rPr>
        <w:t>Унести</w:t>
      </w:r>
      <w:proofErr w:type="spellEnd"/>
      <w:r w:rsidR="005F62B5" w:rsidRPr="0007054A">
        <w:rPr>
          <w:sz w:val="28"/>
          <w:szCs w:val="28"/>
          <w:lang w:val="uk-UA"/>
        </w:rPr>
        <w:t xml:space="preserve"> зміни до:</w:t>
      </w:r>
    </w:p>
    <w:p w14:paraId="7C47FAFA" w14:textId="77777777" w:rsidR="005F62B5" w:rsidRPr="0007054A" w:rsidRDefault="005F62B5" w:rsidP="00576635">
      <w:pPr>
        <w:ind w:firstLine="567"/>
        <w:jc w:val="both"/>
        <w:rPr>
          <w:sz w:val="28"/>
          <w:szCs w:val="28"/>
          <w:lang w:val="uk-UA"/>
        </w:rPr>
      </w:pPr>
      <w:r w:rsidRPr="0007054A">
        <w:rPr>
          <w:sz w:val="28"/>
          <w:szCs w:val="28"/>
          <w:lang w:val="uk-UA"/>
        </w:rPr>
        <w:t>розподілу видатків обласного бюджету на 2025 рік згідно з додатком 1;</w:t>
      </w:r>
    </w:p>
    <w:p w14:paraId="70743B62" w14:textId="3916CCDF" w:rsidR="005F62B5" w:rsidRPr="0007054A" w:rsidRDefault="005F62B5" w:rsidP="00576635">
      <w:pPr>
        <w:ind w:firstLine="567"/>
        <w:jc w:val="both"/>
        <w:rPr>
          <w:sz w:val="28"/>
          <w:szCs w:val="28"/>
          <w:lang w:val="uk-UA"/>
        </w:rPr>
      </w:pPr>
      <w:r w:rsidRPr="0007054A">
        <w:rPr>
          <w:sz w:val="28"/>
          <w:szCs w:val="28"/>
          <w:lang w:val="uk-UA"/>
        </w:rPr>
        <w:t>обсягів капітальних вкладень бюджету в розрізі інвестиційних проєктів у 2025 році згідно з додатком 2</w:t>
      </w:r>
      <w:r w:rsidR="00F57C26" w:rsidRPr="0007054A">
        <w:rPr>
          <w:sz w:val="28"/>
          <w:szCs w:val="28"/>
          <w:lang w:val="uk-UA"/>
        </w:rPr>
        <w:t>;</w:t>
      </w:r>
    </w:p>
    <w:p w14:paraId="36171477" w14:textId="77777777" w:rsidR="005F62B5" w:rsidRPr="0007054A" w:rsidRDefault="005F62B5" w:rsidP="00576635">
      <w:pPr>
        <w:ind w:firstLine="567"/>
        <w:jc w:val="both"/>
        <w:rPr>
          <w:sz w:val="28"/>
          <w:szCs w:val="28"/>
          <w:lang w:val="uk-UA"/>
        </w:rPr>
      </w:pPr>
      <w:r w:rsidRPr="0007054A">
        <w:rPr>
          <w:sz w:val="28"/>
          <w:szCs w:val="28"/>
          <w:lang w:val="uk-UA"/>
        </w:rPr>
        <w:t>розподілу витрат обласного бюджету на реалізацію регіональних програм у 2025 році згідно з додатком 3.</w:t>
      </w:r>
    </w:p>
    <w:p w14:paraId="2E78E86E" w14:textId="77777777" w:rsidR="005F62B5" w:rsidRPr="0007054A" w:rsidRDefault="005F62B5" w:rsidP="00576635">
      <w:pPr>
        <w:ind w:firstLine="567"/>
        <w:jc w:val="both"/>
        <w:rPr>
          <w:sz w:val="28"/>
          <w:szCs w:val="28"/>
          <w:lang w:val="uk-UA"/>
        </w:rPr>
      </w:pPr>
    </w:p>
    <w:p w14:paraId="6F799D93" w14:textId="7BBC4EAA" w:rsidR="005F62B5" w:rsidRPr="0007054A" w:rsidRDefault="00CB45A3" w:rsidP="00576635">
      <w:pPr>
        <w:ind w:firstLine="567"/>
        <w:jc w:val="both"/>
        <w:rPr>
          <w:sz w:val="28"/>
          <w:szCs w:val="28"/>
          <w:lang w:val="uk-UA"/>
        </w:rPr>
      </w:pPr>
      <w:r w:rsidRPr="0007054A">
        <w:rPr>
          <w:sz w:val="28"/>
          <w:szCs w:val="28"/>
          <w:lang w:val="uk-UA"/>
        </w:rPr>
        <w:t>5</w:t>
      </w:r>
      <w:r w:rsidR="005F62B5" w:rsidRPr="0007054A">
        <w:rPr>
          <w:sz w:val="28"/>
          <w:szCs w:val="28"/>
          <w:lang w:val="uk-UA"/>
        </w:rPr>
        <w:t xml:space="preserve">. Департаментові фінансів обласної державної адміністрації (Ігор </w:t>
      </w:r>
      <w:proofErr w:type="spellStart"/>
      <w:r w:rsidR="005F62B5" w:rsidRPr="0007054A">
        <w:rPr>
          <w:sz w:val="28"/>
          <w:szCs w:val="28"/>
          <w:lang w:val="uk-UA"/>
        </w:rPr>
        <w:t>Никитюк</w:t>
      </w:r>
      <w:proofErr w:type="spellEnd"/>
      <w:r w:rsidR="005F62B5" w:rsidRPr="0007054A">
        <w:rPr>
          <w:sz w:val="28"/>
          <w:szCs w:val="28"/>
          <w:lang w:val="uk-UA"/>
        </w:rPr>
        <w:t xml:space="preserve">) </w:t>
      </w:r>
      <w:proofErr w:type="spellStart"/>
      <w:r w:rsidR="005F62B5" w:rsidRPr="0007054A">
        <w:rPr>
          <w:sz w:val="28"/>
          <w:szCs w:val="28"/>
          <w:lang w:val="uk-UA"/>
        </w:rPr>
        <w:t>унести</w:t>
      </w:r>
      <w:proofErr w:type="spellEnd"/>
      <w:r w:rsidR="005F62B5" w:rsidRPr="0007054A">
        <w:rPr>
          <w:sz w:val="28"/>
          <w:szCs w:val="28"/>
          <w:lang w:val="uk-UA"/>
        </w:rPr>
        <w:t xml:space="preserve"> відповідні зміни до розпису обласного бюджету на 2025 рік.</w:t>
      </w:r>
    </w:p>
    <w:p w14:paraId="279EF389" w14:textId="77777777" w:rsidR="005F62B5" w:rsidRPr="0007054A" w:rsidRDefault="005F62B5" w:rsidP="00576635">
      <w:pPr>
        <w:tabs>
          <w:tab w:val="left" w:pos="540"/>
        </w:tabs>
        <w:ind w:firstLine="567"/>
        <w:jc w:val="both"/>
        <w:rPr>
          <w:sz w:val="28"/>
          <w:szCs w:val="28"/>
          <w:lang w:val="uk-UA"/>
        </w:rPr>
      </w:pPr>
    </w:p>
    <w:p w14:paraId="17F18E3D" w14:textId="0D9F15F6" w:rsidR="005F62B5" w:rsidRPr="0007054A" w:rsidRDefault="00CB45A3" w:rsidP="00576635">
      <w:pPr>
        <w:tabs>
          <w:tab w:val="left" w:pos="540"/>
        </w:tabs>
        <w:ind w:firstLine="567"/>
        <w:jc w:val="both"/>
        <w:rPr>
          <w:sz w:val="28"/>
          <w:szCs w:val="28"/>
          <w:lang w:val="uk-UA"/>
        </w:rPr>
      </w:pPr>
      <w:r w:rsidRPr="0007054A">
        <w:rPr>
          <w:sz w:val="28"/>
          <w:szCs w:val="28"/>
          <w:lang w:val="uk-UA"/>
        </w:rPr>
        <w:t>6</w:t>
      </w:r>
      <w:r w:rsidR="005F62B5" w:rsidRPr="0007054A">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28EA67DE" w14:textId="77777777" w:rsidR="005F62B5" w:rsidRPr="0007054A" w:rsidRDefault="005F62B5" w:rsidP="005F62B5">
      <w:pPr>
        <w:rPr>
          <w:bCs/>
          <w:sz w:val="28"/>
          <w:szCs w:val="28"/>
          <w:lang w:val="uk-UA"/>
        </w:rPr>
      </w:pPr>
    </w:p>
    <w:p w14:paraId="439F81D8" w14:textId="77777777" w:rsidR="005F62B5" w:rsidRPr="0007054A" w:rsidRDefault="005F62B5" w:rsidP="005F62B5">
      <w:pPr>
        <w:rPr>
          <w:bCs/>
          <w:sz w:val="28"/>
          <w:szCs w:val="28"/>
          <w:lang w:val="uk-UA"/>
        </w:rPr>
      </w:pPr>
    </w:p>
    <w:p w14:paraId="59451F46" w14:textId="77777777" w:rsidR="005F62B5" w:rsidRPr="0007054A" w:rsidRDefault="005F62B5" w:rsidP="005F62B5">
      <w:pPr>
        <w:rPr>
          <w:b/>
          <w:bCs/>
          <w:sz w:val="28"/>
          <w:szCs w:val="28"/>
          <w:lang w:val="uk-UA"/>
        </w:rPr>
      </w:pPr>
      <w:r w:rsidRPr="0007054A">
        <w:rPr>
          <w:bCs/>
          <w:sz w:val="28"/>
          <w:szCs w:val="28"/>
          <w:lang w:val="uk-UA"/>
        </w:rPr>
        <w:t>Начальник</w:t>
      </w:r>
      <w:r w:rsidRPr="0007054A">
        <w:rPr>
          <w:b/>
          <w:sz w:val="28"/>
          <w:szCs w:val="28"/>
          <w:lang w:val="uk-UA"/>
        </w:rPr>
        <w:tab/>
      </w:r>
      <w:r w:rsidRPr="0007054A">
        <w:rPr>
          <w:sz w:val="28"/>
          <w:szCs w:val="28"/>
          <w:lang w:val="uk-UA"/>
        </w:rPr>
        <w:tab/>
      </w:r>
      <w:r w:rsidRPr="0007054A">
        <w:rPr>
          <w:b/>
          <w:bCs/>
          <w:sz w:val="28"/>
          <w:szCs w:val="28"/>
          <w:lang w:val="uk-UA"/>
        </w:rPr>
        <w:tab/>
      </w:r>
      <w:r w:rsidRPr="0007054A">
        <w:rPr>
          <w:b/>
          <w:bCs/>
          <w:sz w:val="28"/>
          <w:szCs w:val="28"/>
          <w:lang w:val="uk-UA"/>
        </w:rPr>
        <w:tab/>
      </w:r>
      <w:r w:rsidRPr="0007054A">
        <w:rPr>
          <w:b/>
          <w:bCs/>
          <w:sz w:val="28"/>
          <w:szCs w:val="28"/>
          <w:lang w:val="uk-UA"/>
        </w:rPr>
        <w:tab/>
      </w:r>
      <w:r w:rsidRPr="0007054A">
        <w:rPr>
          <w:b/>
          <w:bCs/>
          <w:sz w:val="28"/>
          <w:szCs w:val="28"/>
          <w:lang w:val="uk-UA"/>
        </w:rPr>
        <w:tab/>
      </w:r>
      <w:r w:rsidRPr="0007054A">
        <w:rPr>
          <w:b/>
          <w:bCs/>
          <w:sz w:val="28"/>
          <w:szCs w:val="28"/>
          <w:lang w:val="uk-UA"/>
        </w:rPr>
        <w:tab/>
      </w:r>
      <w:r w:rsidRPr="0007054A">
        <w:rPr>
          <w:b/>
          <w:bCs/>
          <w:sz w:val="28"/>
          <w:szCs w:val="28"/>
          <w:lang w:val="uk-UA"/>
        </w:rPr>
        <w:tab/>
        <w:t xml:space="preserve">        Іван РУДНИЦЬКИЙ</w:t>
      </w:r>
    </w:p>
    <w:p w14:paraId="4BCD982C" w14:textId="77777777" w:rsidR="005F62B5" w:rsidRPr="0007054A" w:rsidRDefault="005F62B5" w:rsidP="005F62B5">
      <w:pPr>
        <w:rPr>
          <w:bCs/>
          <w:sz w:val="24"/>
          <w:szCs w:val="24"/>
          <w:lang w:val="uk-UA"/>
        </w:rPr>
      </w:pPr>
    </w:p>
    <w:p w14:paraId="29539E5C" w14:textId="77777777" w:rsidR="005F62B5" w:rsidRPr="0007054A" w:rsidRDefault="005F62B5" w:rsidP="005F62B5">
      <w:pPr>
        <w:rPr>
          <w:bCs/>
          <w:sz w:val="24"/>
          <w:szCs w:val="24"/>
          <w:lang w:val="uk-UA"/>
        </w:rPr>
      </w:pPr>
    </w:p>
    <w:p w14:paraId="07EF091D" w14:textId="77777777" w:rsidR="005F62B5" w:rsidRPr="0007054A" w:rsidRDefault="005F62B5" w:rsidP="005F62B5">
      <w:pPr>
        <w:rPr>
          <w:bCs/>
          <w:sz w:val="24"/>
          <w:szCs w:val="24"/>
          <w:lang w:val="uk-UA"/>
        </w:rPr>
      </w:pPr>
    </w:p>
    <w:p w14:paraId="783D6144" w14:textId="77777777" w:rsidR="005F62B5" w:rsidRPr="0007054A" w:rsidRDefault="005F62B5" w:rsidP="005F62B5">
      <w:pPr>
        <w:rPr>
          <w:bCs/>
          <w:sz w:val="24"/>
          <w:szCs w:val="24"/>
          <w:lang w:val="uk-UA"/>
        </w:rPr>
      </w:pPr>
    </w:p>
    <w:p w14:paraId="65C975B2" w14:textId="77777777" w:rsidR="005F62B5" w:rsidRPr="0007054A" w:rsidRDefault="005F62B5" w:rsidP="005F62B5">
      <w:pPr>
        <w:rPr>
          <w:bCs/>
          <w:sz w:val="24"/>
          <w:szCs w:val="24"/>
          <w:lang w:val="uk-UA"/>
        </w:rPr>
      </w:pPr>
    </w:p>
    <w:p w14:paraId="7CB52193" w14:textId="77777777" w:rsidR="005F62B5" w:rsidRPr="0007054A" w:rsidRDefault="005F62B5" w:rsidP="005F62B5">
      <w:pPr>
        <w:rPr>
          <w:bCs/>
          <w:sz w:val="24"/>
          <w:szCs w:val="24"/>
          <w:lang w:val="uk-UA"/>
        </w:rPr>
      </w:pPr>
    </w:p>
    <w:p w14:paraId="4BD60488" w14:textId="77777777" w:rsidR="005F62B5" w:rsidRPr="0007054A" w:rsidRDefault="005F62B5" w:rsidP="005F62B5">
      <w:pPr>
        <w:rPr>
          <w:bCs/>
          <w:sz w:val="24"/>
          <w:szCs w:val="24"/>
          <w:lang w:val="uk-UA"/>
        </w:rPr>
      </w:pPr>
    </w:p>
    <w:p w14:paraId="6C78A042" w14:textId="77777777" w:rsidR="005F62B5" w:rsidRPr="0007054A" w:rsidRDefault="005F62B5" w:rsidP="005F62B5">
      <w:pPr>
        <w:rPr>
          <w:bCs/>
          <w:sz w:val="24"/>
          <w:szCs w:val="24"/>
          <w:lang w:val="uk-UA"/>
        </w:rPr>
      </w:pPr>
    </w:p>
    <w:p w14:paraId="6AA8EF6C" w14:textId="77777777" w:rsidR="005F62B5" w:rsidRPr="0007054A" w:rsidRDefault="005F62B5" w:rsidP="005F62B5">
      <w:pPr>
        <w:rPr>
          <w:bCs/>
          <w:sz w:val="24"/>
          <w:szCs w:val="24"/>
          <w:lang w:val="uk-UA"/>
        </w:rPr>
      </w:pPr>
    </w:p>
    <w:p w14:paraId="6DF5EE5A" w14:textId="77777777" w:rsidR="005F62B5" w:rsidRPr="0007054A" w:rsidRDefault="005F62B5" w:rsidP="005F62B5">
      <w:pPr>
        <w:rPr>
          <w:bCs/>
          <w:sz w:val="24"/>
          <w:szCs w:val="24"/>
          <w:lang w:val="uk-UA"/>
        </w:rPr>
      </w:pPr>
    </w:p>
    <w:p w14:paraId="0EC5F706" w14:textId="77777777" w:rsidR="005F62B5" w:rsidRPr="0007054A" w:rsidRDefault="005F62B5" w:rsidP="005F62B5">
      <w:pPr>
        <w:rPr>
          <w:bCs/>
          <w:sz w:val="24"/>
          <w:szCs w:val="24"/>
          <w:lang w:val="uk-UA"/>
        </w:rPr>
      </w:pPr>
    </w:p>
    <w:p w14:paraId="5BA24C43" w14:textId="77777777" w:rsidR="005F62B5" w:rsidRPr="0007054A" w:rsidRDefault="005F62B5" w:rsidP="005F62B5">
      <w:pPr>
        <w:rPr>
          <w:bCs/>
          <w:sz w:val="24"/>
          <w:szCs w:val="24"/>
          <w:lang w:val="uk-UA"/>
        </w:rPr>
      </w:pPr>
    </w:p>
    <w:p w14:paraId="7C54912F" w14:textId="77777777" w:rsidR="005F62B5" w:rsidRPr="0007054A" w:rsidRDefault="005F62B5" w:rsidP="005F62B5">
      <w:pPr>
        <w:rPr>
          <w:bCs/>
          <w:sz w:val="24"/>
          <w:szCs w:val="24"/>
          <w:lang w:val="uk-UA"/>
        </w:rPr>
      </w:pPr>
    </w:p>
    <w:p w14:paraId="5352B906" w14:textId="77777777" w:rsidR="005F62B5" w:rsidRPr="0007054A" w:rsidRDefault="005F62B5" w:rsidP="005F62B5">
      <w:pPr>
        <w:rPr>
          <w:bCs/>
          <w:sz w:val="24"/>
          <w:szCs w:val="24"/>
          <w:lang w:val="uk-UA"/>
        </w:rPr>
      </w:pPr>
    </w:p>
    <w:p w14:paraId="27910C40" w14:textId="77777777" w:rsidR="005F62B5" w:rsidRPr="0007054A" w:rsidRDefault="005F62B5" w:rsidP="005F62B5">
      <w:pPr>
        <w:rPr>
          <w:bCs/>
          <w:sz w:val="24"/>
          <w:szCs w:val="24"/>
          <w:lang w:val="uk-UA"/>
        </w:rPr>
      </w:pPr>
    </w:p>
    <w:p w14:paraId="028FAA67" w14:textId="77777777" w:rsidR="005F62B5" w:rsidRPr="0007054A" w:rsidRDefault="005F62B5" w:rsidP="005F62B5">
      <w:pPr>
        <w:rPr>
          <w:bCs/>
          <w:sz w:val="24"/>
          <w:szCs w:val="24"/>
          <w:lang w:val="uk-UA"/>
        </w:rPr>
      </w:pPr>
    </w:p>
    <w:p w14:paraId="5C88D8E7" w14:textId="77777777" w:rsidR="005F62B5" w:rsidRPr="0007054A" w:rsidRDefault="005F62B5" w:rsidP="005F62B5">
      <w:pPr>
        <w:rPr>
          <w:bCs/>
          <w:sz w:val="24"/>
          <w:szCs w:val="24"/>
          <w:lang w:val="uk-UA"/>
        </w:rPr>
      </w:pPr>
    </w:p>
    <w:p w14:paraId="08F60B90" w14:textId="77777777" w:rsidR="005F62B5" w:rsidRPr="0007054A" w:rsidRDefault="005F62B5" w:rsidP="005F62B5">
      <w:pPr>
        <w:rPr>
          <w:bCs/>
          <w:sz w:val="24"/>
          <w:szCs w:val="24"/>
          <w:lang w:val="uk-UA"/>
        </w:rPr>
      </w:pPr>
    </w:p>
    <w:p w14:paraId="62263E2B" w14:textId="77777777" w:rsidR="005F62B5" w:rsidRPr="0007054A" w:rsidRDefault="005F62B5" w:rsidP="005F62B5">
      <w:pPr>
        <w:rPr>
          <w:bCs/>
          <w:sz w:val="24"/>
          <w:szCs w:val="24"/>
          <w:lang w:val="uk-UA"/>
        </w:rPr>
      </w:pPr>
    </w:p>
    <w:p w14:paraId="702BF3ED" w14:textId="77777777" w:rsidR="005F62B5" w:rsidRPr="0007054A" w:rsidRDefault="005F62B5" w:rsidP="005F62B5">
      <w:pPr>
        <w:rPr>
          <w:bCs/>
          <w:sz w:val="24"/>
          <w:szCs w:val="24"/>
          <w:lang w:val="uk-UA"/>
        </w:rPr>
      </w:pPr>
    </w:p>
    <w:p w14:paraId="6139B20C" w14:textId="77777777" w:rsidR="005F62B5" w:rsidRPr="0007054A" w:rsidRDefault="005F62B5" w:rsidP="005F62B5">
      <w:pPr>
        <w:rPr>
          <w:bCs/>
          <w:sz w:val="24"/>
          <w:szCs w:val="24"/>
          <w:lang w:val="uk-UA"/>
        </w:rPr>
      </w:pPr>
    </w:p>
    <w:p w14:paraId="7D706660" w14:textId="77777777" w:rsidR="005F62B5" w:rsidRPr="0007054A" w:rsidRDefault="005F62B5" w:rsidP="005F62B5">
      <w:pPr>
        <w:rPr>
          <w:bCs/>
          <w:sz w:val="24"/>
          <w:szCs w:val="24"/>
          <w:lang w:val="uk-UA"/>
        </w:rPr>
      </w:pPr>
    </w:p>
    <w:p w14:paraId="14B09BB5" w14:textId="77777777" w:rsidR="005F62B5" w:rsidRPr="0007054A" w:rsidRDefault="005F62B5" w:rsidP="005F62B5">
      <w:pPr>
        <w:rPr>
          <w:bCs/>
          <w:sz w:val="24"/>
          <w:szCs w:val="24"/>
          <w:lang w:val="uk-UA"/>
        </w:rPr>
      </w:pPr>
    </w:p>
    <w:p w14:paraId="5652205B" w14:textId="77777777" w:rsidR="005F62B5" w:rsidRPr="0007054A" w:rsidRDefault="005F62B5" w:rsidP="005F62B5">
      <w:pPr>
        <w:rPr>
          <w:bCs/>
          <w:sz w:val="24"/>
          <w:szCs w:val="24"/>
          <w:lang w:val="uk-UA"/>
        </w:rPr>
      </w:pPr>
    </w:p>
    <w:p w14:paraId="27B02657" w14:textId="77777777" w:rsidR="005F62B5" w:rsidRPr="0007054A" w:rsidRDefault="005F62B5" w:rsidP="005F62B5">
      <w:pPr>
        <w:rPr>
          <w:bCs/>
          <w:sz w:val="24"/>
          <w:szCs w:val="24"/>
          <w:lang w:val="uk-UA"/>
        </w:rPr>
      </w:pPr>
    </w:p>
    <w:p w14:paraId="2BBBA4EF" w14:textId="77777777" w:rsidR="005F62B5" w:rsidRPr="0007054A" w:rsidRDefault="005F62B5" w:rsidP="005F62B5">
      <w:pPr>
        <w:rPr>
          <w:bCs/>
          <w:sz w:val="24"/>
          <w:szCs w:val="24"/>
          <w:lang w:val="uk-UA"/>
        </w:rPr>
      </w:pPr>
    </w:p>
    <w:p w14:paraId="7D00BDF5" w14:textId="77777777" w:rsidR="005F62B5" w:rsidRPr="0007054A" w:rsidRDefault="005F62B5" w:rsidP="005F62B5">
      <w:pPr>
        <w:rPr>
          <w:bCs/>
          <w:sz w:val="24"/>
          <w:szCs w:val="24"/>
          <w:lang w:val="uk-UA"/>
        </w:rPr>
      </w:pPr>
      <w:r w:rsidRPr="0007054A">
        <w:rPr>
          <w:bCs/>
          <w:sz w:val="24"/>
          <w:szCs w:val="24"/>
          <w:lang w:val="uk-UA"/>
        </w:rPr>
        <w:t>Корець Марія 777 212</w:t>
      </w:r>
    </w:p>
    <w:p w14:paraId="558BC1FF" w14:textId="3F6C09CD" w:rsidR="009F090D" w:rsidRPr="0007054A" w:rsidRDefault="009F090D" w:rsidP="00161A0B">
      <w:pPr>
        <w:rPr>
          <w:sz w:val="26"/>
          <w:szCs w:val="26"/>
          <w:lang w:val="uk-UA"/>
        </w:rPr>
      </w:pPr>
    </w:p>
    <w:p w14:paraId="5D9DED7B" w14:textId="77777777" w:rsidR="008F3DFD" w:rsidRPr="0007054A" w:rsidRDefault="008F3DFD" w:rsidP="00161A0B">
      <w:pPr>
        <w:rPr>
          <w:sz w:val="26"/>
          <w:szCs w:val="26"/>
          <w:lang w:val="uk-UA"/>
        </w:rPr>
      </w:pPr>
    </w:p>
    <w:sectPr w:rsidR="008F3DFD" w:rsidRPr="0007054A" w:rsidSect="00287D15">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7879B5B2" w:rsidR="00AE678F" w:rsidRPr="00AE678F" w:rsidRDefault="00AE678F">
        <w:pPr>
          <w:pStyle w:val="af3"/>
          <w:jc w:val="center"/>
          <w:rPr>
            <w:sz w:val="28"/>
            <w:szCs w:val="28"/>
          </w:rPr>
        </w:pPr>
        <w:r w:rsidRPr="00AE678F">
          <w:rPr>
            <w:sz w:val="28"/>
            <w:szCs w:val="28"/>
          </w:rPr>
          <w:fldChar w:fldCharType="begin"/>
        </w:r>
        <w:r w:rsidRPr="00AE678F">
          <w:rPr>
            <w:sz w:val="28"/>
            <w:szCs w:val="28"/>
          </w:rPr>
          <w:instrText>PAGE   \* MERGEFORMAT</w:instrText>
        </w:r>
        <w:r w:rsidRPr="00AE678F">
          <w:rPr>
            <w:sz w:val="28"/>
            <w:szCs w:val="28"/>
          </w:rPr>
          <w:fldChar w:fldCharType="separate"/>
        </w:r>
        <w:r w:rsidRPr="00AE678F">
          <w:rPr>
            <w:sz w:val="28"/>
            <w:szCs w:val="28"/>
            <w:lang w:val="uk-UA"/>
          </w:rPr>
          <w:t>2</w:t>
        </w:r>
        <w:r w:rsidRPr="00AE678F">
          <w:rPr>
            <w:sz w:val="28"/>
            <w:szCs w:val="28"/>
          </w:rPr>
          <w:fldChar w:fldCharType="end"/>
        </w: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05F34"/>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37301"/>
    <w:rsid w:val="00041424"/>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924B5"/>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45D1"/>
    <w:rsid w:val="001050E3"/>
    <w:rsid w:val="00106823"/>
    <w:rsid w:val="00106AB4"/>
    <w:rsid w:val="001103DD"/>
    <w:rsid w:val="001113AD"/>
    <w:rsid w:val="0011179A"/>
    <w:rsid w:val="0011293F"/>
    <w:rsid w:val="00112A54"/>
    <w:rsid w:val="00114DF3"/>
    <w:rsid w:val="00116FCA"/>
    <w:rsid w:val="0012246F"/>
    <w:rsid w:val="00125B01"/>
    <w:rsid w:val="00131E21"/>
    <w:rsid w:val="0013249C"/>
    <w:rsid w:val="0013413B"/>
    <w:rsid w:val="001346FD"/>
    <w:rsid w:val="0014006F"/>
    <w:rsid w:val="00142200"/>
    <w:rsid w:val="00143D00"/>
    <w:rsid w:val="00144699"/>
    <w:rsid w:val="00147215"/>
    <w:rsid w:val="00150ADF"/>
    <w:rsid w:val="001515E0"/>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6858"/>
    <w:rsid w:val="00277846"/>
    <w:rsid w:val="00281587"/>
    <w:rsid w:val="00284734"/>
    <w:rsid w:val="00285066"/>
    <w:rsid w:val="00285409"/>
    <w:rsid w:val="0028626F"/>
    <w:rsid w:val="00287D15"/>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B0653"/>
    <w:rsid w:val="004B1852"/>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4AA5"/>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74D"/>
    <w:rsid w:val="00533B1C"/>
    <w:rsid w:val="005356D4"/>
    <w:rsid w:val="00540990"/>
    <w:rsid w:val="00542F62"/>
    <w:rsid w:val="0054331D"/>
    <w:rsid w:val="00543668"/>
    <w:rsid w:val="005468E5"/>
    <w:rsid w:val="00547C37"/>
    <w:rsid w:val="00560EE5"/>
    <w:rsid w:val="00561CC0"/>
    <w:rsid w:val="00563653"/>
    <w:rsid w:val="00564550"/>
    <w:rsid w:val="00564959"/>
    <w:rsid w:val="0056516E"/>
    <w:rsid w:val="00567717"/>
    <w:rsid w:val="00567EB6"/>
    <w:rsid w:val="005717C5"/>
    <w:rsid w:val="005727F3"/>
    <w:rsid w:val="00572E5D"/>
    <w:rsid w:val="00574467"/>
    <w:rsid w:val="00576635"/>
    <w:rsid w:val="00577347"/>
    <w:rsid w:val="00583917"/>
    <w:rsid w:val="005854D2"/>
    <w:rsid w:val="0058615F"/>
    <w:rsid w:val="005862A9"/>
    <w:rsid w:val="00590104"/>
    <w:rsid w:val="0059744A"/>
    <w:rsid w:val="005A0478"/>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F0206"/>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FDE"/>
    <w:rsid w:val="00674C53"/>
    <w:rsid w:val="00674CC4"/>
    <w:rsid w:val="006750F6"/>
    <w:rsid w:val="00675613"/>
    <w:rsid w:val="00675B2A"/>
    <w:rsid w:val="00677AE8"/>
    <w:rsid w:val="00680D40"/>
    <w:rsid w:val="00680F7A"/>
    <w:rsid w:val="00682A9D"/>
    <w:rsid w:val="00684DCC"/>
    <w:rsid w:val="00685A21"/>
    <w:rsid w:val="006867DC"/>
    <w:rsid w:val="00691A7C"/>
    <w:rsid w:val="006944FC"/>
    <w:rsid w:val="00694F1C"/>
    <w:rsid w:val="00695785"/>
    <w:rsid w:val="00697326"/>
    <w:rsid w:val="00697484"/>
    <w:rsid w:val="006A049C"/>
    <w:rsid w:val="006A2FF7"/>
    <w:rsid w:val="006A3029"/>
    <w:rsid w:val="006A4E2A"/>
    <w:rsid w:val="006A55A8"/>
    <w:rsid w:val="006A5819"/>
    <w:rsid w:val="006B01F7"/>
    <w:rsid w:val="006B12BC"/>
    <w:rsid w:val="006B229D"/>
    <w:rsid w:val="006B50D6"/>
    <w:rsid w:val="006C2C65"/>
    <w:rsid w:val="006D05A7"/>
    <w:rsid w:val="006D0B75"/>
    <w:rsid w:val="006D16A4"/>
    <w:rsid w:val="006D2F37"/>
    <w:rsid w:val="006D729E"/>
    <w:rsid w:val="006E10A0"/>
    <w:rsid w:val="006E2023"/>
    <w:rsid w:val="006E33AE"/>
    <w:rsid w:val="006E5267"/>
    <w:rsid w:val="006E5EA5"/>
    <w:rsid w:val="006F1B02"/>
    <w:rsid w:val="006F2E2D"/>
    <w:rsid w:val="006F55AD"/>
    <w:rsid w:val="006F7909"/>
    <w:rsid w:val="0070122F"/>
    <w:rsid w:val="00702D91"/>
    <w:rsid w:val="00707B31"/>
    <w:rsid w:val="00707BA8"/>
    <w:rsid w:val="00712F64"/>
    <w:rsid w:val="00714BF2"/>
    <w:rsid w:val="007163BA"/>
    <w:rsid w:val="00716681"/>
    <w:rsid w:val="007204D2"/>
    <w:rsid w:val="00721979"/>
    <w:rsid w:val="00722C6D"/>
    <w:rsid w:val="00723D8E"/>
    <w:rsid w:val="00725FD5"/>
    <w:rsid w:val="007271F2"/>
    <w:rsid w:val="00730EC9"/>
    <w:rsid w:val="00734F3D"/>
    <w:rsid w:val="00735CD1"/>
    <w:rsid w:val="00744895"/>
    <w:rsid w:val="00747985"/>
    <w:rsid w:val="00747D18"/>
    <w:rsid w:val="00750150"/>
    <w:rsid w:val="00753A8B"/>
    <w:rsid w:val="00753C29"/>
    <w:rsid w:val="00755943"/>
    <w:rsid w:val="00760CFE"/>
    <w:rsid w:val="00760DDB"/>
    <w:rsid w:val="00761226"/>
    <w:rsid w:val="0076122A"/>
    <w:rsid w:val="0076322C"/>
    <w:rsid w:val="00770D0D"/>
    <w:rsid w:val="00776861"/>
    <w:rsid w:val="00780CC1"/>
    <w:rsid w:val="007900EF"/>
    <w:rsid w:val="00791215"/>
    <w:rsid w:val="007925F9"/>
    <w:rsid w:val="007926D9"/>
    <w:rsid w:val="00792D9A"/>
    <w:rsid w:val="00794062"/>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7A22"/>
    <w:rsid w:val="007F481D"/>
    <w:rsid w:val="00801ACD"/>
    <w:rsid w:val="00801E24"/>
    <w:rsid w:val="00805A56"/>
    <w:rsid w:val="00810AC2"/>
    <w:rsid w:val="00813ABE"/>
    <w:rsid w:val="00813FDB"/>
    <w:rsid w:val="0081572B"/>
    <w:rsid w:val="00821598"/>
    <w:rsid w:val="008237F9"/>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7FF9"/>
    <w:rsid w:val="008606F6"/>
    <w:rsid w:val="00872529"/>
    <w:rsid w:val="00873373"/>
    <w:rsid w:val="00874BF7"/>
    <w:rsid w:val="00874D43"/>
    <w:rsid w:val="00874E36"/>
    <w:rsid w:val="008758CF"/>
    <w:rsid w:val="00875EA9"/>
    <w:rsid w:val="008767C9"/>
    <w:rsid w:val="008802EE"/>
    <w:rsid w:val="00881537"/>
    <w:rsid w:val="00881F3F"/>
    <w:rsid w:val="008821D5"/>
    <w:rsid w:val="00884090"/>
    <w:rsid w:val="00884E4D"/>
    <w:rsid w:val="00885E39"/>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3DFD"/>
    <w:rsid w:val="008F542B"/>
    <w:rsid w:val="008F726E"/>
    <w:rsid w:val="00903482"/>
    <w:rsid w:val="00904C6E"/>
    <w:rsid w:val="00905DAF"/>
    <w:rsid w:val="0091025E"/>
    <w:rsid w:val="009118B1"/>
    <w:rsid w:val="00912132"/>
    <w:rsid w:val="00912BFA"/>
    <w:rsid w:val="00913BA7"/>
    <w:rsid w:val="00914006"/>
    <w:rsid w:val="00917B7B"/>
    <w:rsid w:val="00922424"/>
    <w:rsid w:val="0092696B"/>
    <w:rsid w:val="00926CF1"/>
    <w:rsid w:val="0093250A"/>
    <w:rsid w:val="00934357"/>
    <w:rsid w:val="009344ED"/>
    <w:rsid w:val="0093481D"/>
    <w:rsid w:val="0094284C"/>
    <w:rsid w:val="009429EB"/>
    <w:rsid w:val="00947A34"/>
    <w:rsid w:val="00947EBF"/>
    <w:rsid w:val="00950953"/>
    <w:rsid w:val="00952BBC"/>
    <w:rsid w:val="00953043"/>
    <w:rsid w:val="00953250"/>
    <w:rsid w:val="00954C17"/>
    <w:rsid w:val="00954D70"/>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473E"/>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6BBF"/>
    <w:rsid w:val="00BC3A6E"/>
    <w:rsid w:val="00BC5C98"/>
    <w:rsid w:val="00BD300E"/>
    <w:rsid w:val="00BD39AA"/>
    <w:rsid w:val="00BD64B0"/>
    <w:rsid w:val="00BE1EDE"/>
    <w:rsid w:val="00BE353B"/>
    <w:rsid w:val="00BE475A"/>
    <w:rsid w:val="00BE7687"/>
    <w:rsid w:val="00BF19CD"/>
    <w:rsid w:val="00BF2414"/>
    <w:rsid w:val="00BF274B"/>
    <w:rsid w:val="00BF2D7F"/>
    <w:rsid w:val="00BF3497"/>
    <w:rsid w:val="00C11160"/>
    <w:rsid w:val="00C12120"/>
    <w:rsid w:val="00C12A36"/>
    <w:rsid w:val="00C12D5C"/>
    <w:rsid w:val="00C1496E"/>
    <w:rsid w:val="00C228DF"/>
    <w:rsid w:val="00C26B97"/>
    <w:rsid w:val="00C31CC1"/>
    <w:rsid w:val="00C33DBA"/>
    <w:rsid w:val="00C3525E"/>
    <w:rsid w:val="00C35AC4"/>
    <w:rsid w:val="00C379A9"/>
    <w:rsid w:val="00C4004F"/>
    <w:rsid w:val="00C42D89"/>
    <w:rsid w:val="00C45374"/>
    <w:rsid w:val="00C45B4C"/>
    <w:rsid w:val="00C505FE"/>
    <w:rsid w:val="00C50638"/>
    <w:rsid w:val="00C5268B"/>
    <w:rsid w:val="00C550CC"/>
    <w:rsid w:val="00C5577C"/>
    <w:rsid w:val="00C56922"/>
    <w:rsid w:val="00C62165"/>
    <w:rsid w:val="00C63203"/>
    <w:rsid w:val="00C64904"/>
    <w:rsid w:val="00C70DF1"/>
    <w:rsid w:val="00C71235"/>
    <w:rsid w:val="00C71890"/>
    <w:rsid w:val="00C71F09"/>
    <w:rsid w:val="00C82DC3"/>
    <w:rsid w:val="00C8408A"/>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47A9"/>
    <w:rsid w:val="00CF52ED"/>
    <w:rsid w:val="00CF5F51"/>
    <w:rsid w:val="00D0132B"/>
    <w:rsid w:val="00D06A3B"/>
    <w:rsid w:val="00D07F4D"/>
    <w:rsid w:val="00D13213"/>
    <w:rsid w:val="00D1336E"/>
    <w:rsid w:val="00D14BA1"/>
    <w:rsid w:val="00D17760"/>
    <w:rsid w:val="00D17846"/>
    <w:rsid w:val="00D217FA"/>
    <w:rsid w:val="00D223C5"/>
    <w:rsid w:val="00D237DA"/>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6F7"/>
    <w:rsid w:val="00E5180E"/>
    <w:rsid w:val="00E51893"/>
    <w:rsid w:val="00E56042"/>
    <w:rsid w:val="00E6403B"/>
    <w:rsid w:val="00E6639F"/>
    <w:rsid w:val="00E73C59"/>
    <w:rsid w:val="00E76425"/>
    <w:rsid w:val="00E80F5E"/>
    <w:rsid w:val="00E84B1E"/>
    <w:rsid w:val="00E851CA"/>
    <w:rsid w:val="00E87D47"/>
    <w:rsid w:val="00E937F3"/>
    <w:rsid w:val="00E95813"/>
    <w:rsid w:val="00E960AF"/>
    <w:rsid w:val="00EA2E6F"/>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78CF"/>
    <w:rsid w:val="00EF06F2"/>
    <w:rsid w:val="00EF0C02"/>
    <w:rsid w:val="00EF3821"/>
    <w:rsid w:val="00EF3EF8"/>
    <w:rsid w:val="00EF52DB"/>
    <w:rsid w:val="00EF5EA1"/>
    <w:rsid w:val="00F00E0A"/>
    <w:rsid w:val="00F0165F"/>
    <w:rsid w:val="00F019F5"/>
    <w:rsid w:val="00F03804"/>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92184"/>
    <w:rsid w:val="00F923B8"/>
    <w:rsid w:val="00FA571D"/>
    <w:rsid w:val="00FA5ED5"/>
    <w:rsid w:val="00FA7687"/>
    <w:rsid w:val="00FB3275"/>
    <w:rsid w:val="00FB565C"/>
    <w:rsid w:val="00FC13D3"/>
    <w:rsid w:val="00FC4AE3"/>
    <w:rsid w:val="00FC4BBA"/>
    <w:rsid w:val="00FC5531"/>
    <w:rsid w:val="00FD06CE"/>
    <w:rsid w:val="00FD14AA"/>
    <w:rsid w:val="00FD17E9"/>
    <w:rsid w:val="00FD28DF"/>
    <w:rsid w:val="00FD3731"/>
    <w:rsid w:val="00FD39D0"/>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823</Words>
  <Characters>5162</Characters>
  <Application>Microsoft Office Word</Application>
  <DocSecurity>0</DocSecurity>
  <Lines>43</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148</cp:revision>
  <cp:lastPrinted>2025-11-07T09:01:00Z</cp:lastPrinted>
  <dcterms:created xsi:type="dcterms:W3CDTF">2025-11-07T09:08:00Z</dcterms:created>
  <dcterms:modified xsi:type="dcterms:W3CDTF">2025-11-26T07:01:00Z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